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EC6" w:rsidRPr="00535F38" w:rsidRDefault="00625EC6" w:rsidP="00625EC6">
      <w:pPr>
        <w:ind w:left="360"/>
        <w:jc w:val="center"/>
        <w:rPr>
          <w:sz w:val="22"/>
          <w:szCs w:val="22"/>
          <w:u w:val="single"/>
        </w:rPr>
      </w:pPr>
      <w:r w:rsidRPr="00535F38">
        <w:rPr>
          <w:sz w:val="22"/>
          <w:szCs w:val="22"/>
          <w:u w:val="single"/>
        </w:rPr>
        <w:t>Village of South River</w:t>
      </w:r>
    </w:p>
    <w:p w:rsidR="00625EC6" w:rsidRPr="00535F38" w:rsidRDefault="00625EC6" w:rsidP="00625EC6">
      <w:pPr>
        <w:ind w:left="360"/>
        <w:jc w:val="center"/>
        <w:rPr>
          <w:sz w:val="22"/>
          <w:szCs w:val="22"/>
          <w:u w:val="single"/>
        </w:rPr>
      </w:pPr>
      <w:r w:rsidRPr="00535F38">
        <w:rPr>
          <w:sz w:val="22"/>
          <w:szCs w:val="22"/>
          <w:u w:val="single"/>
        </w:rPr>
        <w:t>Council Meeting –</w:t>
      </w:r>
      <w:r>
        <w:rPr>
          <w:sz w:val="22"/>
          <w:szCs w:val="22"/>
          <w:u w:val="single"/>
        </w:rPr>
        <w:t xml:space="preserve"> </w:t>
      </w:r>
      <w:r>
        <w:rPr>
          <w:sz w:val="22"/>
          <w:szCs w:val="22"/>
          <w:u w:val="single"/>
        </w:rPr>
        <w:t>June 13</w:t>
      </w:r>
      <w:r w:rsidRPr="00535F38">
        <w:rPr>
          <w:sz w:val="22"/>
          <w:szCs w:val="22"/>
          <w:u w:val="single"/>
        </w:rPr>
        <w:t>, 2016</w:t>
      </w:r>
    </w:p>
    <w:p w:rsidR="00625EC6" w:rsidRPr="00535F38" w:rsidRDefault="00625EC6" w:rsidP="00625EC6">
      <w:pPr>
        <w:ind w:left="360"/>
        <w:jc w:val="center"/>
        <w:rPr>
          <w:sz w:val="22"/>
          <w:szCs w:val="22"/>
        </w:rPr>
      </w:pPr>
    </w:p>
    <w:p w:rsidR="00625EC6" w:rsidRDefault="00625EC6" w:rsidP="00625EC6">
      <w:pPr>
        <w:pStyle w:val="paragraph"/>
        <w:spacing w:before="0" w:beforeAutospacing="0" w:after="0" w:afterAutospacing="0"/>
        <w:ind w:left="288"/>
        <w:textAlignment w:val="baseline"/>
        <w:rPr>
          <w:rStyle w:val="normaltextrun"/>
          <w:sz w:val="22"/>
          <w:szCs w:val="22"/>
        </w:rPr>
      </w:pPr>
      <w:r w:rsidRPr="00535F38">
        <w:rPr>
          <w:rStyle w:val="normaltextrun"/>
          <w:sz w:val="22"/>
          <w:szCs w:val="22"/>
        </w:rPr>
        <w:t xml:space="preserve">The meeting of the Council of the Village of South River was held on </w:t>
      </w:r>
      <w:r>
        <w:rPr>
          <w:rStyle w:val="normaltextrun"/>
          <w:sz w:val="22"/>
          <w:szCs w:val="22"/>
        </w:rPr>
        <w:t xml:space="preserve">Monday, </w:t>
      </w:r>
      <w:r>
        <w:rPr>
          <w:rStyle w:val="normaltextrun"/>
          <w:sz w:val="22"/>
          <w:szCs w:val="22"/>
        </w:rPr>
        <w:t>June 13</w:t>
      </w:r>
      <w:r w:rsidRPr="00535F38">
        <w:rPr>
          <w:rStyle w:val="normaltextrun"/>
          <w:sz w:val="22"/>
          <w:szCs w:val="22"/>
        </w:rPr>
        <w:t>, 2016</w:t>
      </w:r>
      <w:r w:rsidRPr="00535F38">
        <w:rPr>
          <w:rStyle w:val="apple-converted-space"/>
          <w:sz w:val="22"/>
          <w:szCs w:val="22"/>
        </w:rPr>
        <w:t> </w:t>
      </w:r>
      <w:r w:rsidRPr="00535F38">
        <w:rPr>
          <w:rStyle w:val="normaltextrun"/>
          <w:sz w:val="22"/>
          <w:szCs w:val="22"/>
        </w:rPr>
        <w:t>in the South River Council Chambers. A quorum was present. In attendance were Mayor Jim Coleman and Councillors</w:t>
      </w:r>
      <w:r>
        <w:rPr>
          <w:rStyle w:val="normaltextrun"/>
          <w:sz w:val="22"/>
          <w:szCs w:val="22"/>
        </w:rPr>
        <w:t xml:space="preserve"> Sharon Smith,</w:t>
      </w:r>
      <w:r w:rsidRPr="00535F38">
        <w:rPr>
          <w:rStyle w:val="normaltextrun"/>
          <w:sz w:val="22"/>
          <w:szCs w:val="22"/>
        </w:rPr>
        <w:t xml:space="preserve"> Doug Sewell, Teri Brandt and Les Mahon.</w:t>
      </w:r>
    </w:p>
    <w:p w:rsidR="00625EC6" w:rsidRDefault="00625EC6" w:rsidP="00625EC6">
      <w:pPr>
        <w:pStyle w:val="paragraph"/>
        <w:spacing w:before="0" w:beforeAutospacing="0" w:after="0" w:afterAutospacing="0"/>
        <w:ind w:left="288"/>
        <w:textAlignment w:val="baseline"/>
        <w:rPr>
          <w:rStyle w:val="normaltextrun"/>
          <w:sz w:val="22"/>
          <w:szCs w:val="22"/>
        </w:rPr>
      </w:pPr>
    </w:p>
    <w:p w:rsidR="00625EC6" w:rsidRDefault="00625EC6" w:rsidP="00625EC6">
      <w:pPr>
        <w:jc w:val="both"/>
        <w:rPr>
          <w:sz w:val="22"/>
          <w:szCs w:val="22"/>
        </w:rPr>
      </w:pPr>
      <w:r w:rsidRPr="00535F38">
        <w:rPr>
          <w:b/>
          <w:sz w:val="22"/>
          <w:szCs w:val="22"/>
          <w:u w:val="single"/>
        </w:rPr>
        <w:t>Staff in Attendance</w:t>
      </w:r>
      <w:r w:rsidRPr="00535F38">
        <w:rPr>
          <w:sz w:val="22"/>
          <w:szCs w:val="22"/>
        </w:rPr>
        <w:t xml:space="preserve">: </w:t>
      </w:r>
      <w:r w:rsidRPr="00535F38">
        <w:rPr>
          <w:sz w:val="22"/>
          <w:szCs w:val="22"/>
        </w:rPr>
        <w:tab/>
      </w:r>
      <w:r>
        <w:rPr>
          <w:sz w:val="22"/>
          <w:szCs w:val="22"/>
        </w:rPr>
        <w:tab/>
        <w:t>Sherri Hawthorne; Treasurer</w:t>
      </w:r>
      <w:r w:rsidRPr="00535F38">
        <w:rPr>
          <w:sz w:val="22"/>
          <w:szCs w:val="22"/>
        </w:rPr>
        <w:tab/>
      </w:r>
    </w:p>
    <w:p w:rsidR="00625EC6" w:rsidRDefault="00625EC6" w:rsidP="00625EC6">
      <w:pPr>
        <w:jc w:val="both"/>
        <w:rPr>
          <w:sz w:val="22"/>
          <w:szCs w:val="22"/>
        </w:rPr>
      </w:pPr>
      <w:r>
        <w:rPr>
          <w:sz w:val="22"/>
          <w:szCs w:val="22"/>
        </w:rPr>
        <w:tab/>
      </w:r>
      <w:r>
        <w:rPr>
          <w:sz w:val="22"/>
          <w:szCs w:val="22"/>
        </w:rPr>
        <w:tab/>
      </w:r>
      <w:r>
        <w:rPr>
          <w:sz w:val="22"/>
          <w:szCs w:val="22"/>
        </w:rPr>
        <w:tab/>
      </w:r>
      <w:r>
        <w:rPr>
          <w:sz w:val="22"/>
          <w:szCs w:val="22"/>
        </w:rPr>
        <w:tab/>
      </w:r>
      <w:r w:rsidRPr="00535F38">
        <w:rPr>
          <w:sz w:val="22"/>
          <w:szCs w:val="22"/>
        </w:rPr>
        <w:t>Susan L. Arnold; Clerk Administrator</w:t>
      </w:r>
    </w:p>
    <w:p w:rsidR="00625EC6" w:rsidRPr="00535F38" w:rsidRDefault="00625EC6" w:rsidP="00625EC6">
      <w:pPr>
        <w:jc w:val="both"/>
        <w:rPr>
          <w:sz w:val="22"/>
          <w:szCs w:val="22"/>
        </w:rPr>
      </w:pPr>
      <w:r>
        <w:rPr>
          <w:sz w:val="22"/>
          <w:szCs w:val="22"/>
        </w:rPr>
        <w:tab/>
      </w:r>
      <w:r>
        <w:rPr>
          <w:sz w:val="22"/>
          <w:szCs w:val="22"/>
        </w:rPr>
        <w:tab/>
      </w:r>
      <w:r>
        <w:rPr>
          <w:sz w:val="22"/>
          <w:szCs w:val="22"/>
        </w:rPr>
        <w:tab/>
      </w:r>
      <w:r>
        <w:rPr>
          <w:sz w:val="22"/>
          <w:szCs w:val="22"/>
        </w:rPr>
        <w:tab/>
      </w:r>
      <w:r w:rsidRPr="00535F38">
        <w:rPr>
          <w:sz w:val="22"/>
          <w:szCs w:val="22"/>
        </w:rPr>
        <w:tab/>
      </w:r>
      <w:r w:rsidRPr="00535F38">
        <w:rPr>
          <w:sz w:val="22"/>
          <w:szCs w:val="22"/>
        </w:rPr>
        <w:tab/>
      </w:r>
      <w:r w:rsidRPr="00535F38">
        <w:rPr>
          <w:sz w:val="22"/>
          <w:szCs w:val="22"/>
        </w:rPr>
        <w:tab/>
      </w:r>
      <w:r w:rsidRPr="00535F38">
        <w:rPr>
          <w:sz w:val="22"/>
          <w:szCs w:val="22"/>
        </w:rPr>
        <w:tab/>
      </w:r>
    </w:p>
    <w:p w:rsidR="00625EC6" w:rsidRPr="00535F38" w:rsidRDefault="00625EC6" w:rsidP="00625EC6">
      <w:pPr>
        <w:jc w:val="both"/>
        <w:rPr>
          <w:sz w:val="22"/>
          <w:szCs w:val="22"/>
        </w:rPr>
      </w:pPr>
      <w:r w:rsidRPr="00535F38">
        <w:rPr>
          <w:b/>
          <w:sz w:val="22"/>
          <w:szCs w:val="22"/>
          <w:u w:val="single"/>
        </w:rPr>
        <w:t>Public in Attendance</w:t>
      </w:r>
      <w:r w:rsidRPr="00535F38">
        <w:rPr>
          <w:sz w:val="22"/>
          <w:szCs w:val="22"/>
        </w:rPr>
        <w:t xml:space="preserve">: </w:t>
      </w:r>
      <w:r w:rsidRPr="00535F38">
        <w:rPr>
          <w:sz w:val="22"/>
          <w:szCs w:val="22"/>
        </w:rPr>
        <w:tab/>
      </w:r>
      <w:r>
        <w:rPr>
          <w:sz w:val="22"/>
          <w:szCs w:val="22"/>
        </w:rPr>
        <w:tab/>
        <w:t>Judy Kleinhuis; Grant Thornton LLP</w:t>
      </w:r>
    </w:p>
    <w:p w:rsidR="00625EC6" w:rsidRPr="00535F38" w:rsidRDefault="00625EC6" w:rsidP="00625EC6">
      <w:pPr>
        <w:rPr>
          <w:b/>
          <w:sz w:val="22"/>
          <w:szCs w:val="22"/>
        </w:rPr>
      </w:pPr>
    </w:p>
    <w:p w:rsidR="00625EC6" w:rsidRPr="00535F38" w:rsidRDefault="00625EC6" w:rsidP="00625EC6">
      <w:pPr>
        <w:rPr>
          <w:sz w:val="22"/>
          <w:szCs w:val="22"/>
        </w:rPr>
      </w:pPr>
      <w:r w:rsidRPr="00535F38">
        <w:rPr>
          <w:b/>
          <w:sz w:val="22"/>
          <w:szCs w:val="22"/>
        </w:rPr>
        <w:t xml:space="preserve">1. </w:t>
      </w:r>
      <w:r w:rsidRPr="00535F38">
        <w:rPr>
          <w:b/>
          <w:sz w:val="22"/>
          <w:szCs w:val="22"/>
        </w:rPr>
        <w:tab/>
      </w:r>
      <w:r w:rsidRPr="00535F38">
        <w:rPr>
          <w:b/>
          <w:sz w:val="22"/>
          <w:szCs w:val="22"/>
          <w:u w:val="single"/>
        </w:rPr>
        <w:t>Call to Order</w:t>
      </w:r>
      <w:r w:rsidRPr="00535F38">
        <w:rPr>
          <w:sz w:val="22"/>
          <w:szCs w:val="22"/>
        </w:rPr>
        <w:t xml:space="preserve"> –</w:t>
      </w:r>
      <w:r w:rsidRPr="00535F38">
        <w:rPr>
          <w:sz w:val="22"/>
          <w:szCs w:val="22"/>
        </w:rPr>
        <w:tab/>
        <w:t xml:space="preserve">The meeting was called to order by Mayor Jim Coleman at 5:30 </w:t>
      </w:r>
      <w:r w:rsidRPr="00535F38">
        <w:rPr>
          <w:sz w:val="22"/>
          <w:szCs w:val="22"/>
        </w:rPr>
        <w:tab/>
      </w:r>
      <w:r w:rsidRPr="00535F38">
        <w:rPr>
          <w:sz w:val="22"/>
          <w:szCs w:val="22"/>
        </w:rPr>
        <w:tab/>
      </w:r>
      <w:r w:rsidRPr="00535F38">
        <w:rPr>
          <w:sz w:val="22"/>
          <w:szCs w:val="22"/>
        </w:rPr>
        <w:tab/>
      </w:r>
      <w:r w:rsidRPr="00535F38">
        <w:rPr>
          <w:sz w:val="22"/>
          <w:szCs w:val="22"/>
        </w:rPr>
        <w:tab/>
      </w:r>
      <w:r w:rsidRPr="00535F38">
        <w:rPr>
          <w:sz w:val="22"/>
          <w:szCs w:val="22"/>
        </w:rPr>
        <w:tab/>
      </w:r>
      <w:r>
        <w:rPr>
          <w:sz w:val="22"/>
          <w:szCs w:val="22"/>
        </w:rPr>
        <w:tab/>
      </w:r>
      <w:r w:rsidRPr="00535F38">
        <w:rPr>
          <w:sz w:val="22"/>
          <w:szCs w:val="22"/>
        </w:rPr>
        <w:t>p.m.</w:t>
      </w:r>
    </w:p>
    <w:p w:rsidR="00625EC6" w:rsidRPr="00535F38" w:rsidRDefault="00625EC6" w:rsidP="00625EC6">
      <w:pPr>
        <w:jc w:val="both"/>
        <w:rPr>
          <w:sz w:val="22"/>
          <w:szCs w:val="22"/>
        </w:rPr>
      </w:pPr>
    </w:p>
    <w:p w:rsidR="00625EC6" w:rsidRPr="00535F38" w:rsidRDefault="00625EC6" w:rsidP="00625EC6">
      <w:pPr>
        <w:ind w:left="720" w:hanging="720"/>
        <w:rPr>
          <w:sz w:val="22"/>
          <w:szCs w:val="22"/>
        </w:rPr>
      </w:pPr>
      <w:r w:rsidRPr="00535F38">
        <w:rPr>
          <w:b/>
          <w:sz w:val="22"/>
          <w:szCs w:val="22"/>
        </w:rPr>
        <w:t>2.</w:t>
      </w:r>
      <w:r w:rsidRPr="00535F38">
        <w:rPr>
          <w:sz w:val="22"/>
          <w:szCs w:val="22"/>
        </w:rPr>
        <w:tab/>
      </w:r>
      <w:r w:rsidRPr="00535F38">
        <w:rPr>
          <w:b/>
          <w:sz w:val="22"/>
          <w:szCs w:val="22"/>
          <w:u w:val="single"/>
        </w:rPr>
        <w:t>Declaration of Pecuniary Interest and General Nature Thereof</w:t>
      </w:r>
      <w:r w:rsidRPr="00535F38">
        <w:rPr>
          <w:sz w:val="22"/>
          <w:szCs w:val="22"/>
        </w:rPr>
        <w:t xml:space="preserve"> </w:t>
      </w:r>
    </w:p>
    <w:p w:rsidR="00625EC6" w:rsidRPr="00535F38" w:rsidRDefault="00625EC6" w:rsidP="00625EC6">
      <w:pPr>
        <w:ind w:left="720"/>
        <w:rPr>
          <w:sz w:val="22"/>
          <w:szCs w:val="22"/>
        </w:rPr>
      </w:pPr>
      <w:r w:rsidRPr="00535F38">
        <w:rPr>
          <w:sz w:val="22"/>
          <w:szCs w:val="22"/>
        </w:rPr>
        <w:t>None Declared</w:t>
      </w:r>
    </w:p>
    <w:p w:rsidR="00625EC6" w:rsidRPr="00535F38" w:rsidRDefault="00625EC6" w:rsidP="00625EC6">
      <w:pPr>
        <w:ind w:left="720"/>
        <w:rPr>
          <w:sz w:val="22"/>
          <w:szCs w:val="22"/>
        </w:rPr>
      </w:pPr>
    </w:p>
    <w:p w:rsidR="00625EC6" w:rsidRDefault="00625EC6" w:rsidP="00625EC6">
      <w:pPr>
        <w:jc w:val="both"/>
        <w:rPr>
          <w:sz w:val="22"/>
          <w:szCs w:val="22"/>
          <w:u w:val="single"/>
        </w:rPr>
      </w:pPr>
      <w:r w:rsidRPr="00535F38">
        <w:rPr>
          <w:b/>
          <w:sz w:val="22"/>
          <w:szCs w:val="22"/>
        </w:rPr>
        <w:t>3.</w:t>
      </w:r>
      <w:r w:rsidRPr="00535F38">
        <w:rPr>
          <w:b/>
          <w:sz w:val="22"/>
          <w:szCs w:val="22"/>
        </w:rPr>
        <w:tab/>
      </w:r>
      <w:r w:rsidRPr="00535F38">
        <w:rPr>
          <w:b/>
          <w:sz w:val="22"/>
          <w:szCs w:val="22"/>
          <w:u w:val="single"/>
        </w:rPr>
        <w:t>Guests &amp; Deputations</w:t>
      </w:r>
      <w:r w:rsidRPr="00535F38">
        <w:rPr>
          <w:sz w:val="22"/>
          <w:szCs w:val="22"/>
          <w:u w:val="single"/>
        </w:rPr>
        <w:t xml:space="preserve"> </w:t>
      </w:r>
    </w:p>
    <w:p w:rsidR="00625EC6" w:rsidRDefault="00625EC6" w:rsidP="00625EC6">
      <w:pPr>
        <w:jc w:val="both"/>
        <w:rPr>
          <w:sz w:val="22"/>
          <w:szCs w:val="22"/>
        </w:rPr>
      </w:pPr>
      <w:r>
        <w:rPr>
          <w:sz w:val="22"/>
          <w:szCs w:val="22"/>
        </w:rPr>
        <w:t xml:space="preserve">Judy </w:t>
      </w:r>
      <w:proofErr w:type="spellStart"/>
      <w:r>
        <w:rPr>
          <w:sz w:val="22"/>
          <w:szCs w:val="22"/>
        </w:rPr>
        <w:t>Kleinhaus</w:t>
      </w:r>
      <w:proofErr w:type="spellEnd"/>
      <w:r>
        <w:rPr>
          <w:sz w:val="22"/>
          <w:szCs w:val="22"/>
        </w:rPr>
        <w:t>, representing the accounting firm of Grant Thornton which conducts the annual external audit, presented Council with the draft financial statements for the year ending December 31, 2015 for the Village of South River and its various boards/committees.</w:t>
      </w:r>
    </w:p>
    <w:p w:rsidR="00625EC6" w:rsidRDefault="00625EC6" w:rsidP="00625EC6">
      <w:pPr>
        <w:jc w:val="both"/>
        <w:rPr>
          <w:sz w:val="22"/>
          <w:szCs w:val="22"/>
        </w:rPr>
      </w:pPr>
    </w:p>
    <w:p w:rsidR="00625EC6" w:rsidRDefault="00625EC6" w:rsidP="00625EC6">
      <w:pPr>
        <w:jc w:val="both"/>
        <w:rPr>
          <w:sz w:val="22"/>
          <w:szCs w:val="22"/>
        </w:rPr>
      </w:pPr>
      <w:r>
        <w:rPr>
          <w:sz w:val="22"/>
          <w:szCs w:val="22"/>
        </w:rPr>
        <w:t>Council reviewed the draft statements with Ms. Kleinhuis. The audit was determined to be a “clean audit” meaning there was nothing to indicate concerns or accounting issues. Some suggestions were made regarding how items were recorded and the need, under the new public accounting rules, to further separate some expenses in, for example, the Arena Snack Bar expense line. It is necessary to show snack bar wages in a separate account from snack bar purchases.</w:t>
      </w:r>
    </w:p>
    <w:p w:rsidR="00625EC6" w:rsidRDefault="00625EC6" w:rsidP="00625EC6">
      <w:pPr>
        <w:jc w:val="both"/>
        <w:rPr>
          <w:sz w:val="22"/>
          <w:szCs w:val="22"/>
        </w:rPr>
      </w:pPr>
    </w:p>
    <w:p w:rsidR="00625EC6" w:rsidRDefault="00625EC6" w:rsidP="00625EC6">
      <w:pPr>
        <w:jc w:val="both"/>
        <w:rPr>
          <w:sz w:val="22"/>
          <w:szCs w:val="22"/>
        </w:rPr>
      </w:pPr>
      <w:r>
        <w:rPr>
          <w:sz w:val="22"/>
          <w:szCs w:val="22"/>
        </w:rPr>
        <w:t>The auditor was</w:t>
      </w:r>
      <w:r w:rsidR="00627CA4">
        <w:rPr>
          <w:sz w:val="22"/>
          <w:szCs w:val="22"/>
        </w:rPr>
        <w:t xml:space="preserve"> pleased with the audit process </w:t>
      </w:r>
      <w:r>
        <w:rPr>
          <w:sz w:val="22"/>
          <w:szCs w:val="22"/>
        </w:rPr>
        <w:t xml:space="preserve">and thanked staff </w:t>
      </w:r>
      <w:r w:rsidR="00627CA4">
        <w:rPr>
          <w:sz w:val="22"/>
          <w:szCs w:val="22"/>
        </w:rPr>
        <w:t xml:space="preserve">for their cooperation </w:t>
      </w:r>
      <w:r>
        <w:rPr>
          <w:sz w:val="22"/>
          <w:szCs w:val="22"/>
        </w:rPr>
        <w:t>and council for their time.</w:t>
      </w:r>
    </w:p>
    <w:p w:rsidR="00625EC6" w:rsidRDefault="00625EC6" w:rsidP="00625EC6">
      <w:pPr>
        <w:jc w:val="both"/>
        <w:rPr>
          <w:sz w:val="22"/>
          <w:szCs w:val="22"/>
        </w:rPr>
      </w:pPr>
    </w:p>
    <w:p w:rsidR="00625EC6" w:rsidRDefault="00625EC6" w:rsidP="00625EC6">
      <w:pPr>
        <w:jc w:val="both"/>
        <w:rPr>
          <w:sz w:val="22"/>
          <w:szCs w:val="22"/>
        </w:rPr>
      </w:pPr>
      <w:r>
        <w:rPr>
          <w:sz w:val="22"/>
          <w:szCs w:val="22"/>
        </w:rPr>
        <w:t xml:space="preserve">6:27 Judy </w:t>
      </w:r>
      <w:proofErr w:type="spellStart"/>
      <w:r>
        <w:rPr>
          <w:sz w:val="22"/>
          <w:szCs w:val="22"/>
        </w:rPr>
        <w:t>Kleinhaus</w:t>
      </w:r>
      <w:proofErr w:type="spellEnd"/>
      <w:r>
        <w:rPr>
          <w:sz w:val="22"/>
          <w:szCs w:val="22"/>
        </w:rPr>
        <w:t xml:space="preserve"> left the meeting.</w:t>
      </w:r>
    </w:p>
    <w:p w:rsidR="00625EC6" w:rsidRDefault="00625EC6" w:rsidP="00625EC6">
      <w:pPr>
        <w:jc w:val="both"/>
        <w:rPr>
          <w:sz w:val="22"/>
          <w:szCs w:val="22"/>
        </w:rPr>
      </w:pPr>
    </w:p>
    <w:p w:rsidR="00625EC6" w:rsidRPr="00535F38" w:rsidRDefault="00625EC6" w:rsidP="00625EC6">
      <w:pPr>
        <w:rPr>
          <w:sz w:val="22"/>
          <w:szCs w:val="22"/>
        </w:rPr>
      </w:pPr>
      <w:r w:rsidRPr="00535F38">
        <w:rPr>
          <w:b/>
          <w:sz w:val="22"/>
          <w:szCs w:val="22"/>
        </w:rPr>
        <w:t>4.</w:t>
      </w:r>
      <w:r w:rsidRPr="00535F38">
        <w:rPr>
          <w:sz w:val="22"/>
          <w:szCs w:val="22"/>
        </w:rPr>
        <w:tab/>
      </w:r>
      <w:r w:rsidRPr="00535F38">
        <w:rPr>
          <w:b/>
          <w:sz w:val="22"/>
          <w:szCs w:val="22"/>
          <w:u w:val="single"/>
        </w:rPr>
        <w:t>Adoption of Minutes</w:t>
      </w:r>
      <w:r w:rsidRPr="00535F38">
        <w:rPr>
          <w:sz w:val="22"/>
          <w:szCs w:val="22"/>
        </w:rPr>
        <w:t xml:space="preserve"> </w:t>
      </w:r>
    </w:p>
    <w:p w:rsidR="00625EC6" w:rsidRPr="00535F38" w:rsidRDefault="00625EC6" w:rsidP="00625EC6">
      <w:pPr>
        <w:rPr>
          <w:sz w:val="22"/>
          <w:szCs w:val="22"/>
        </w:rPr>
      </w:pPr>
      <w:r>
        <w:rPr>
          <w:sz w:val="22"/>
          <w:szCs w:val="22"/>
        </w:rPr>
        <w:t>1</w:t>
      </w:r>
      <w:r w:rsidR="00627CA4">
        <w:rPr>
          <w:sz w:val="22"/>
          <w:szCs w:val="22"/>
        </w:rPr>
        <w:t>36</w:t>
      </w:r>
      <w:r w:rsidRPr="00535F38">
        <w:rPr>
          <w:sz w:val="22"/>
          <w:szCs w:val="22"/>
        </w:rPr>
        <w:t>-2016</w:t>
      </w:r>
      <w:r w:rsidRPr="00535F38">
        <w:rPr>
          <w:sz w:val="22"/>
          <w:szCs w:val="22"/>
        </w:rPr>
        <w:tab/>
      </w:r>
      <w:r w:rsidR="00627CA4">
        <w:rPr>
          <w:sz w:val="22"/>
          <w:szCs w:val="22"/>
        </w:rPr>
        <w:t>Sewell/Brandt</w:t>
      </w:r>
    </w:p>
    <w:p w:rsidR="00625EC6" w:rsidRPr="00535F38" w:rsidRDefault="00625EC6" w:rsidP="00625EC6">
      <w:pPr>
        <w:rPr>
          <w:b/>
          <w:sz w:val="22"/>
          <w:szCs w:val="22"/>
        </w:rPr>
      </w:pPr>
      <w:r w:rsidRPr="00535F38">
        <w:rPr>
          <w:b/>
          <w:sz w:val="22"/>
          <w:szCs w:val="22"/>
        </w:rPr>
        <w:t xml:space="preserve">BE IT RESOLVED THAT this Council of the Village of South River does hereby accept the minutes of </w:t>
      </w:r>
      <w:r w:rsidR="00627CA4">
        <w:rPr>
          <w:b/>
          <w:sz w:val="22"/>
          <w:szCs w:val="22"/>
        </w:rPr>
        <w:t>Tuesday, May 24, 2016, as amended</w:t>
      </w:r>
      <w:r w:rsidRPr="00535F38">
        <w:rPr>
          <w:b/>
          <w:sz w:val="22"/>
          <w:szCs w:val="22"/>
        </w:rPr>
        <w:t>.</w:t>
      </w:r>
    </w:p>
    <w:p w:rsidR="00625EC6" w:rsidRPr="00535F38" w:rsidRDefault="00625EC6" w:rsidP="00625EC6">
      <w:pPr>
        <w:jc w:val="right"/>
        <w:rPr>
          <w:sz w:val="22"/>
          <w:szCs w:val="22"/>
          <w:u w:val="single"/>
        </w:rPr>
      </w:pPr>
      <w:r w:rsidRPr="00535F38">
        <w:rPr>
          <w:sz w:val="22"/>
          <w:szCs w:val="22"/>
          <w:u w:val="single"/>
        </w:rPr>
        <w:t>Carried</w:t>
      </w:r>
    </w:p>
    <w:p w:rsidR="00625EC6" w:rsidRDefault="00625EC6" w:rsidP="00625EC6">
      <w:pPr>
        <w:rPr>
          <w:b/>
          <w:sz w:val="22"/>
          <w:szCs w:val="22"/>
        </w:rPr>
      </w:pPr>
      <w:r w:rsidRPr="00535F38">
        <w:rPr>
          <w:b/>
          <w:sz w:val="22"/>
          <w:szCs w:val="22"/>
        </w:rPr>
        <w:t>5.</w:t>
      </w:r>
      <w:r w:rsidRPr="00535F38">
        <w:rPr>
          <w:b/>
          <w:sz w:val="22"/>
          <w:szCs w:val="22"/>
        </w:rPr>
        <w:tab/>
      </w:r>
      <w:r w:rsidRPr="00535F38">
        <w:rPr>
          <w:b/>
          <w:sz w:val="22"/>
          <w:szCs w:val="22"/>
          <w:u w:val="single"/>
        </w:rPr>
        <w:t>Accounts</w:t>
      </w:r>
      <w:r>
        <w:rPr>
          <w:b/>
          <w:sz w:val="22"/>
          <w:szCs w:val="22"/>
        </w:rPr>
        <w:t xml:space="preserve"> </w:t>
      </w:r>
    </w:p>
    <w:p w:rsidR="00625EC6" w:rsidRPr="00EC6DB7" w:rsidRDefault="00625EC6" w:rsidP="00625EC6">
      <w:pPr>
        <w:rPr>
          <w:sz w:val="22"/>
          <w:szCs w:val="22"/>
        </w:rPr>
      </w:pPr>
      <w:r w:rsidRPr="00EC6DB7">
        <w:rPr>
          <w:sz w:val="22"/>
          <w:szCs w:val="22"/>
        </w:rPr>
        <w:t>1</w:t>
      </w:r>
      <w:r w:rsidR="00627CA4">
        <w:rPr>
          <w:sz w:val="22"/>
          <w:szCs w:val="22"/>
        </w:rPr>
        <w:t>37</w:t>
      </w:r>
      <w:r w:rsidRPr="00EC6DB7">
        <w:rPr>
          <w:sz w:val="22"/>
          <w:szCs w:val="22"/>
        </w:rPr>
        <w:t>-2016</w:t>
      </w:r>
      <w:r w:rsidRPr="00EC6DB7">
        <w:rPr>
          <w:sz w:val="22"/>
          <w:szCs w:val="22"/>
        </w:rPr>
        <w:tab/>
      </w:r>
      <w:r w:rsidR="00627CA4">
        <w:rPr>
          <w:sz w:val="22"/>
          <w:szCs w:val="22"/>
        </w:rPr>
        <w:t>Smith/Mahon</w:t>
      </w:r>
    </w:p>
    <w:p w:rsidR="00625EC6" w:rsidRDefault="00625EC6" w:rsidP="00625EC6">
      <w:pPr>
        <w:rPr>
          <w:b/>
          <w:sz w:val="22"/>
          <w:szCs w:val="22"/>
        </w:rPr>
      </w:pPr>
      <w:r>
        <w:rPr>
          <w:b/>
          <w:sz w:val="22"/>
          <w:szCs w:val="22"/>
        </w:rPr>
        <w:t xml:space="preserve">BE IT RESOLVED THAT the Council of the Village of South River does hereby </w:t>
      </w:r>
      <w:r w:rsidR="00627CA4">
        <w:rPr>
          <w:b/>
          <w:sz w:val="22"/>
          <w:szCs w:val="22"/>
        </w:rPr>
        <w:t>accept</w:t>
      </w:r>
      <w:r>
        <w:rPr>
          <w:b/>
          <w:sz w:val="22"/>
          <w:szCs w:val="22"/>
        </w:rPr>
        <w:t xml:space="preserve"> the following reports:</w:t>
      </w:r>
    </w:p>
    <w:p w:rsidR="00625EC6" w:rsidRDefault="00625EC6" w:rsidP="00625EC6">
      <w:pPr>
        <w:rPr>
          <w:b/>
          <w:sz w:val="22"/>
          <w:szCs w:val="22"/>
        </w:rPr>
      </w:pPr>
      <w:r>
        <w:rPr>
          <w:b/>
          <w:sz w:val="22"/>
          <w:szCs w:val="22"/>
        </w:rPr>
        <w:t>1)</w:t>
      </w:r>
      <w:r>
        <w:rPr>
          <w:b/>
          <w:sz w:val="22"/>
          <w:szCs w:val="22"/>
        </w:rPr>
        <w:tab/>
        <w:t>Income Statements</w:t>
      </w:r>
      <w:r w:rsidR="00627CA4">
        <w:rPr>
          <w:b/>
          <w:sz w:val="22"/>
          <w:szCs w:val="22"/>
        </w:rPr>
        <w:t xml:space="preserve"> from January 1, 2016 to June 9, 2016</w:t>
      </w:r>
    </w:p>
    <w:p w:rsidR="00625EC6" w:rsidRDefault="00625EC6" w:rsidP="00625EC6">
      <w:pPr>
        <w:rPr>
          <w:b/>
          <w:sz w:val="22"/>
          <w:szCs w:val="22"/>
        </w:rPr>
      </w:pPr>
      <w:r>
        <w:rPr>
          <w:b/>
          <w:sz w:val="22"/>
          <w:szCs w:val="22"/>
        </w:rPr>
        <w:t>2)</w:t>
      </w:r>
      <w:r>
        <w:rPr>
          <w:b/>
          <w:sz w:val="22"/>
          <w:szCs w:val="22"/>
        </w:rPr>
        <w:tab/>
        <w:t xml:space="preserve">Cheques </w:t>
      </w:r>
      <w:r w:rsidR="00627CA4">
        <w:rPr>
          <w:b/>
          <w:sz w:val="22"/>
          <w:szCs w:val="22"/>
        </w:rPr>
        <w:t>from May 1, 2016 to May 31, 2016</w:t>
      </w:r>
    </w:p>
    <w:p w:rsidR="00625EC6" w:rsidRPr="00EC6DB7" w:rsidRDefault="00625EC6" w:rsidP="00625EC6">
      <w:pPr>
        <w:jc w:val="right"/>
        <w:rPr>
          <w:sz w:val="22"/>
          <w:szCs w:val="22"/>
          <w:u w:val="single"/>
        </w:rPr>
      </w:pPr>
      <w:r>
        <w:rPr>
          <w:sz w:val="22"/>
          <w:szCs w:val="22"/>
          <w:u w:val="single"/>
        </w:rPr>
        <w:t>Carried</w:t>
      </w:r>
    </w:p>
    <w:p w:rsidR="00627CA4" w:rsidRDefault="00627CA4" w:rsidP="00625EC6">
      <w:pPr>
        <w:rPr>
          <w:sz w:val="22"/>
          <w:szCs w:val="22"/>
        </w:rPr>
      </w:pPr>
      <w:r>
        <w:rPr>
          <w:sz w:val="22"/>
          <w:szCs w:val="22"/>
        </w:rPr>
        <w:t>138-2016</w:t>
      </w:r>
      <w:r>
        <w:rPr>
          <w:sz w:val="22"/>
          <w:szCs w:val="22"/>
        </w:rPr>
        <w:tab/>
        <w:t>Mahon/Smith</w:t>
      </w:r>
    </w:p>
    <w:p w:rsidR="00627CA4" w:rsidRDefault="00627CA4" w:rsidP="00625EC6">
      <w:pPr>
        <w:rPr>
          <w:b/>
          <w:sz w:val="22"/>
          <w:szCs w:val="22"/>
        </w:rPr>
      </w:pPr>
      <w:r>
        <w:rPr>
          <w:b/>
          <w:sz w:val="22"/>
          <w:szCs w:val="22"/>
        </w:rPr>
        <w:t>BE IT RESOLVED THAT the Council of the Village of South River does hereby accept the 2015 Financial Statements as prepared, and presented, by Grant Thornton, LLP.</w:t>
      </w:r>
    </w:p>
    <w:p w:rsidR="00627CA4" w:rsidRPr="00627CA4" w:rsidRDefault="00627CA4" w:rsidP="00627CA4">
      <w:pPr>
        <w:jc w:val="right"/>
        <w:rPr>
          <w:sz w:val="22"/>
          <w:szCs w:val="22"/>
          <w:u w:val="single"/>
        </w:rPr>
      </w:pPr>
      <w:r>
        <w:rPr>
          <w:sz w:val="22"/>
          <w:szCs w:val="22"/>
          <w:u w:val="single"/>
        </w:rPr>
        <w:t>Carried</w:t>
      </w:r>
    </w:p>
    <w:p w:rsidR="00625EC6" w:rsidRPr="00535F38" w:rsidRDefault="00625EC6" w:rsidP="00625EC6">
      <w:pPr>
        <w:rPr>
          <w:b/>
          <w:sz w:val="22"/>
          <w:szCs w:val="22"/>
          <w:u w:val="single"/>
        </w:rPr>
      </w:pPr>
      <w:r w:rsidRPr="00535F38">
        <w:rPr>
          <w:b/>
          <w:sz w:val="22"/>
          <w:szCs w:val="22"/>
        </w:rPr>
        <w:t>6.</w:t>
      </w:r>
      <w:r w:rsidRPr="00535F38">
        <w:rPr>
          <w:sz w:val="22"/>
          <w:szCs w:val="22"/>
        </w:rPr>
        <w:tab/>
      </w:r>
      <w:r w:rsidRPr="00535F38">
        <w:rPr>
          <w:b/>
          <w:sz w:val="22"/>
          <w:szCs w:val="22"/>
          <w:u w:val="single"/>
        </w:rPr>
        <w:t xml:space="preserve">Reports from Municipal Staff and/or Committees </w:t>
      </w:r>
    </w:p>
    <w:p w:rsidR="00625EC6" w:rsidRDefault="00625EC6" w:rsidP="00625EC6">
      <w:pPr>
        <w:rPr>
          <w:sz w:val="22"/>
          <w:szCs w:val="22"/>
        </w:rPr>
      </w:pPr>
      <w:r>
        <w:rPr>
          <w:sz w:val="22"/>
          <w:szCs w:val="22"/>
        </w:rPr>
        <w:t xml:space="preserve">Mayor and Clerk Administrator Susan Arnold provided Council with an update on the multi-use commercial building. </w:t>
      </w:r>
      <w:r w:rsidR="00627CA4">
        <w:rPr>
          <w:sz w:val="22"/>
          <w:szCs w:val="22"/>
        </w:rPr>
        <w:t>Council reviewed the two submissions for the 500 square foot commercial unit and decided to conduct interviews with both. Submissions were received from: 1)</w:t>
      </w:r>
      <w:r w:rsidR="00601ECB">
        <w:rPr>
          <w:sz w:val="22"/>
          <w:szCs w:val="22"/>
        </w:rPr>
        <w:t xml:space="preserve"> The</w:t>
      </w:r>
      <w:r w:rsidR="00627CA4">
        <w:rPr>
          <w:sz w:val="22"/>
          <w:szCs w:val="22"/>
        </w:rPr>
        <w:t xml:space="preserve"> Highlander Brewing Company and 2) New Adventures in Sound Art (NAISA). </w:t>
      </w:r>
      <w:r w:rsidR="00601ECB">
        <w:rPr>
          <w:sz w:val="22"/>
          <w:szCs w:val="22"/>
        </w:rPr>
        <w:t>The Clerk Administrator will arrange meeting dates and times. Two members of Council, the Treasurer and the Clerk Administrator will attend.</w:t>
      </w:r>
    </w:p>
    <w:p w:rsidR="00601ECB" w:rsidRDefault="00601ECB" w:rsidP="00625EC6">
      <w:pPr>
        <w:rPr>
          <w:sz w:val="22"/>
          <w:szCs w:val="22"/>
        </w:rPr>
      </w:pPr>
    </w:p>
    <w:p w:rsidR="00601ECB" w:rsidRDefault="00601ECB" w:rsidP="00625EC6">
      <w:pPr>
        <w:rPr>
          <w:sz w:val="22"/>
          <w:szCs w:val="22"/>
        </w:rPr>
      </w:pPr>
      <w:r>
        <w:rPr>
          <w:sz w:val="22"/>
          <w:szCs w:val="22"/>
        </w:rPr>
        <w:t>The next construction meeting will be held on Tuesday, June 21, 2016 at 10:00 p.m.</w:t>
      </w:r>
    </w:p>
    <w:p w:rsidR="00601ECB" w:rsidRDefault="00601ECB" w:rsidP="00625EC6">
      <w:pPr>
        <w:rPr>
          <w:sz w:val="22"/>
          <w:szCs w:val="22"/>
        </w:rPr>
      </w:pPr>
    </w:p>
    <w:p w:rsidR="00601ECB" w:rsidRDefault="00601ECB" w:rsidP="00625EC6">
      <w:pPr>
        <w:rPr>
          <w:sz w:val="22"/>
          <w:szCs w:val="22"/>
        </w:rPr>
      </w:pPr>
      <w:r>
        <w:rPr>
          <w:sz w:val="22"/>
          <w:szCs w:val="22"/>
        </w:rPr>
        <w:t>Council reviewed the minutes from the May 26</w:t>
      </w:r>
      <w:r w:rsidRPr="00601ECB">
        <w:rPr>
          <w:sz w:val="22"/>
          <w:szCs w:val="22"/>
          <w:vertAlign w:val="superscript"/>
        </w:rPr>
        <w:t>th</w:t>
      </w:r>
      <w:r>
        <w:rPr>
          <w:sz w:val="22"/>
          <w:szCs w:val="22"/>
        </w:rPr>
        <w:t>, 2016 sub-comm</w:t>
      </w:r>
      <w:r w:rsidR="001B0102">
        <w:rPr>
          <w:sz w:val="22"/>
          <w:szCs w:val="22"/>
        </w:rPr>
        <w:t>ittee meeting and supported its recommendation with the following resolution:</w:t>
      </w:r>
    </w:p>
    <w:p w:rsidR="001B0102" w:rsidRDefault="001B0102" w:rsidP="00625EC6">
      <w:pPr>
        <w:rPr>
          <w:sz w:val="22"/>
          <w:szCs w:val="22"/>
        </w:rPr>
      </w:pPr>
    </w:p>
    <w:p w:rsidR="001B0102" w:rsidRDefault="001B0102" w:rsidP="00625EC6">
      <w:pPr>
        <w:rPr>
          <w:sz w:val="22"/>
          <w:szCs w:val="22"/>
        </w:rPr>
      </w:pPr>
      <w:r>
        <w:rPr>
          <w:sz w:val="22"/>
          <w:szCs w:val="22"/>
        </w:rPr>
        <w:t>139-2016</w:t>
      </w:r>
      <w:r>
        <w:rPr>
          <w:sz w:val="22"/>
          <w:szCs w:val="22"/>
        </w:rPr>
        <w:tab/>
        <w:t>Sewell/Smith</w:t>
      </w:r>
    </w:p>
    <w:p w:rsidR="001B0102" w:rsidRDefault="001B0102" w:rsidP="00625EC6">
      <w:pPr>
        <w:rPr>
          <w:b/>
          <w:sz w:val="22"/>
          <w:szCs w:val="22"/>
        </w:rPr>
      </w:pPr>
      <w:proofErr w:type="gramStart"/>
      <w:r>
        <w:rPr>
          <w:b/>
          <w:sz w:val="22"/>
          <w:szCs w:val="22"/>
        </w:rPr>
        <w:t>BE</w:t>
      </w:r>
      <w:proofErr w:type="gramEnd"/>
      <w:r>
        <w:rPr>
          <w:b/>
          <w:sz w:val="22"/>
          <w:szCs w:val="22"/>
        </w:rPr>
        <w:t xml:space="preserve"> IT RESOLVED THAT this Council of the Village of South River is not able to agree to any of the three conditions as outlined in Dennis </w:t>
      </w:r>
      <w:proofErr w:type="spellStart"/>
      <w:r>
        <w:rPr>
          <w:b/>
          <w:sz w:val="22"/>
          <w:szCs w:val="22"/>
        </w:rPr>
        <w:t>Trinaistich’s</w:t>
      </w:r>
      <w:proofErr w:type="spellEnd"/>
      <w:r>
        <w:rPr>
          <w:b/>
          <w:sz w:val="22"/>
          <w:szCs w:val="22"/>
        </w:rPr>
        <w:t xml:space="preserve"> email of May 26</w:t>
      </w:r>
      <w:r w:rsidRPr="001B0102">
        <w:rPr>
          <w:b/>
          <w:sz w:val="22"/>
          <w:szCs w:val="22"/>
          <w:vertAlign w:val="superscript"/>
        </w:rPr>
        <w:t>th</w:t>
      </w:r>
      <w:r>
        <w:rPr>
          <w:b/>
          <w:sz w:val="22"/>
          <w:szCs w:val="22"/>
        </w:rPr>
        <w:t>, 2016. The Village stands by its initial offer to cover the ice for the South River Machar Agricultural Society Fall Fair.</w:t>
      </w:r>
    </w:p>
    <w:p w:rsidR="001B0102" w:rsidRDefault="001B0102" w:rsidP="001B0102">
      <w:pPr>
        <w:jc w:val="right"/>
        <w:rPr>
          <w:sz w:val="22"/>
          <w:szCs w:val="22"/>
          <w:u w:val="single"/>
        </w:rPr>
      </w:pPr>
      <w:r>
        <w:rPr>
          <w:sz w:val="22"/>
          <w:szCs w:val="22"/>
          <w:u w:val="single"/>
        </w:rPr>
        <w:t>Carried</w:t>
      </w:r>
    </w:p>
    <w:p w:rsidR="005B4AC0" w:rsidRDefault="005B4AC0" w:rsidP="00625EC6">
      <w:pPr>
        <w:rPr>
          <w:sz w:val="22"/>
          <w:szCs w:val="22"/>
        </w:rPr>
      </w:pPr>
    </w:p>
    <w:p w:rsidR="005B4AC0" w:rsidRDefault="005B4AC0" w:rsidP="00625EC6">
      <w:pPr>
        <w:rPr>
          <w:sz w:val="22"/>
          <w:szCs w:val="22"/>
        </w:rPr>
      </w:pPr>
      <w:r>
        <w:rPr>
          <w:sz w:val="22"/>
          <w:szCs w:val="22"/>
        </w:rPr>
        <w:lastRenderedPageBreak/>
        <w:t>Council asked the Clerk Administration to forward the above resolution to Machar Township and to request a Joint Council meeting.  Some possible meeting dates were suggested and are to be forwarded for consideration.</w:t>
      </w:r>
    </w:p>
    <w:p w:rsidR="005B4AC0" w:rsidRDefault="005B4AC0" w:rsidP="00625EC6">
      <w:pPr>
        <w:rPr>
          <w:sz w:val="22"/>
          <w:szCs w:val="22"/>
        </w:rPr>
      </w:pPr>
    </w:p>
    <w:p w:rsidR="00625EC6" w:rsidRDefault="005B4AC0" w:rsidP="00625EC6">
      <w:pPr>
        <w:rPr>
          <w:sz w:val="22"/>
          <w:szCs w:val="22"/>
        </w:rPr>
      </w:pPr>
      <w:r>
        <w:rPr>
          <w:sz w:val="22"/>
          <w:szCs w:val="22"/>
        </w:rPr>
        <w:t>140</w:t>
      </w:r>
      <w:r w:rsidR="00625EC6">
        <w:rPr>
          <w:sz w:val="22"/>
          <w:szCs w:val="22"/>
        </w:rPr>
        <w:t>-2016</w:t>
      </w:r>
      <w:r w:rsidR="00625EC6">
        <w:rPr>
          <w:sz w:val="22"/>
          <w:szCs w:val="22"/>
        </w:rPr>
        <w:tab/>
        <w:t>Sewell/</w:t>
      </w:r>
      <w:r w:rsidR="00625EC6" w:rsidRPr="009C4A33">
        <w:rPr>
          <w:sz w:val="22"/>
          <w:szCs w:val="22"/>
        </w:rPr>
        <w:t xml:space="preserve"> </w:t>
      </w:r>
      <w:r w:rsidR="00625EC6">
        <w:rPr>
          <w:sz w:val="22"/>
          <w:szCs w:val="22"/>
        </w:rPr>
        <w:t>Brandt</w:t>
      </w:r>
    </w:p>
    <w:p w:rsidR="00625EC6" w:rsidRDefault="00625EC6" w:rsidP="00625EC6">
      <w:pPr>
        <w:rPr>
          <w:b/>
          <w:sz w:val="22"/>
          <w:szCs w:val="22"/>
        </w:rPr>
      </w:pPr>
      <w:r>
        <w:rPr>
          <w:b/>
          <w:sz w:val="22"/>
          <w:szCs w:val="22"/>
        </w:rPr>
        <w:t xml:space="preserve">BE IT RESOLVED THAT the Council of the Village of South River does hereby accept the </w:t>
      </w:r>
      <w:r w:rsidR="000B0E18">
        <w:rPr>
          <w:b/>
          <w:sz w:val="22"/>
          <w:szCs w:val="22"/>
        </w:rPr>
        <w:t>Insurance renewal from BFL Canada with the 2016 premium being $53,716 (excluding applicable taxes).</w:t>
      </w:r>
    </w:p>
    <w:p w:rsidR="00625EC6" w:rsidRDefault="00625EC6" w:rsidP="00625EC6">
      <w:pPr>
        <w:jc w:val="right"/>
        <w:rPr>
          <w:sz w:val="22"/>
          <w:szCs w:val="22"/>
          <w:u w:val="single"/>
        </w:rPr>
      </w:pPr>
      <w:r>
        <w:rPr>
          <w:sz w:val="22"/>
          <w:szCs w:val="22"/>
          <w:u w:val="single"/>
        </w:rPr>
        <w:t>Carried</w:t>
      </w:r>
    </w:p>
    <w:p w:rsidR="00625EC6" w:rsidRDefault="000B0E18" w:rsidP="00625EC6">
      <w:pPr>
        <w:rPr>
          <w:sz w:val="22"/>
          <w:szCs w:val="22"/>
        </w:rPr>
      </w:pPr>
      <w:r>
        <w:rPr>
          <w:sz w:val="22"/>
          <w:szCs w:val="22"/>
        </w:rPr>
        <w:t>141-2016</w:t>
      </w:r>
      <w:r>
        <w:rPr>
          <w:sz w:val="22"/>
          <w:szCs w:val="22"/>
        </w:rPr>
        <w:tab/>
        <w:t>Smith/Mahon</w:t>
      </w:r>
    </w:p>
    <w:p w:rsidR="00625EC6" w:rsidRPr="00535F38" w:rsidRDefault="00625EC6" w:rsidP="00625EC6">
      <w:pPr>
        <w:rPr>
          <w:b/>
          <w:sz w:val="22"/>
          <w:szCs w:val="22"/>
        </w:rPr>
      </w:pPr>
      <w:r w:rsidRPr="00535F38">
        <w:rPr>
          <w:b/>
          <w:sz w:val="22"/>
          <w:szCs w:val="22"/>
        </w:rPr>
        <w:t xml:space="preserve">BE IT RESOLVED THAT the Council of the Village of South River does hereby receive the </w:t>
      </w:r>
      <w:r>
        <w:rPr>
          <w:b/>
          <w:sz w:val="22"/>
          <w:szCs w:val="22"/>
        </w:rPr>
        <w:t>Municipal Staff reports:</w:t>
      </w:r>
      <w:r w:rsidRPr="00535F38">
        <w:rPr>
          <w:b/>
          <w:sz w:val="22"/>
          <w:szCs w:val="22"/>
        </w:rPr>
        <w:t xml:space="preserve"> Items #1 to #</w:t>
      </w:r>
      <w:r w:rsidR="000B0E18">
        <w:rPr>
          <w:b/>
          <w:sz w:val="22"/>
          <w:szCs w:val="22"/>
        </w:rPr>
        <w:t>10</w:t>
      </w:r>
      <w:r w:rsidRPr="00535F38">
        <w:rPr>
          <w:b/>
          <w:sz w:val="22"/>
          <w:szCs w:val="22"/>
        </w:rPr>
        <w:t>.</w:t>
      </w:r>
    </w:p>
    <w:p w:rsidR="00625EC6" w:rsidRDefault="00625EC6" w:rsidP="00625EC6">
      <w:pPr>
        <w:jc w:val="right"/>
        <w:rPr>
          <w:sz w:val="22"/>
          <w:szCs w:val="22"/>
          <w:u w:val="single"/>
        </w:rPr>
      </w:pPr>
      <w:r>
        <w:rPr>
          <w:sz w:val="22"/>
          <w:szCs w:val="22"/>
          <w:u w:val="single"/>
        </w:rPr>
        <w:t>Carried</w:t>
      </w:r>
    </w:p>
    <w:p w:rsidR="00625EC6" w:rsidRDefault="00625EC6" w:rsidP="00625EC6">
      <w:pPr>
        <w:pStyle w:val="ListParagraph"/>
        <w:ind w:left="0"/>
        <w:rPr>
          <w:sz w:val="22"/>
          <w:szCs w:val="22"/>
        </w:rPr>
      </w:pPr>
      <w:r w:rsidRPr="00535F38">
        <w:rPr>
          <w:b/>
          <w:sz w:val="22"/>
          <w:szCs w:val="22"/>
        </w:rPr>
        <w:t>7.</w:t>
      </w:r>
      <w:r w:rsidRPr="00535F38">
        <w:rPr>
          <w:b/>
          <w:sz w:val="22"/>
          <w:szCs w:val="22"/>
        </w:rPr>
        <w:tab/>
      </w:r>
      <w:r w:rsidRPr="00535F38">
        <w:rPr>
          <w:b/>
          <w:sz w:val="22"/>
          <w:szCs w:val="22"/>
          <w:u w:val="single"/>
        </w:rPr>
        <w:t xml:space="preserve">Reports from Shared or Regional Committees </w:t>
      </w:r>
    </w:p>
    <w:p w:rsidR="000B0E18" w:rsidRDefault="000B0E18" w:rsidP="00625EC6">
      <w:pPr>
        <w:pStyle w:val="ListParagraph"/>
        <w:ind w:left="0"/>
        <w:rPr>
          <w:sz w:val="22"/>
          <w:szCs w:val="22"/>
        </w:rPr>
      </w:pPr>
      <w:r>
        <w:rPr>
          <w:sz w:val="22"/>
          <w:szCs w:val="22"/>
        </w:rPr>
        <w:t>142-2016</w:t>
      </w:r>
      <w:r>
        <w:rPr>
          <w:sz w:val="22"/>
          <w:szCs w:val="22"/>
        </w:rPr>
        <w:tab/>
        <w:t>Smith/Sewell</w:t>
      </w:r>
    </w:p>
    <w:p w:rsidR="000B0E18" w:rsidRDefault="000B0E18" w:rsidP="00625EC6">
      <w:pPr>
        <w:pStyle w:val="ListParagraph"/>
        <w:ind w:left="0"/>
        <w:rPr>
          <w:b/>
          <w:sz w:val="22"/>
          <w:szCs w:val="22"/>
        </w:rPr>
      </w:pPr>
      <w:proofErr w:type="gramStart"/>
      <w:r>
        <w:rPr>
          <w:b/>
          <w:sz w:val="22"/>
          <w:szCs w:val="22"/>
        </w:rPr>
        <w:t>BE</w:t>
      </w:r>
      <w:proofErr w:type="gramEnd"/>
      <w:r>
        <w:rPr>
          <w:b/>
          <w:sz w:val="22"/>
          <w:szCs w:val="22"/>
        </w:rPr>
        <w:t xml:space="preserve"> IT RESOLVED THAT the Council of the Village of South River does hereby accept the 2015 Provincial Offences Act Financial Statements as prepared for the Town of Parry Sound by Gingrich &amp; Harris.</w:t>
      </w:r>
    </w:p>
    <w:p w:rsidR="000B0E18" w:rsidRPr="000B0E18" w:rsidRDefault="000B0E18" w:rsidP="000B0E18">
      <w:pPr>
        <w:pStyle w:val="ListParagraph"/>
        <w:ind w:left="0"/>
        <w:jc w:val="right"/>
        <w:rPr>
          <w:sz w:val="22"/>
          <w:szCs w:val="22"/>
          <w:u w:val="single"/>
        </w:rPr>
      </w:pPr>
      <w:r>
        <w:rPr>
          <w:sz w:val="22"/>
          <w:szCs w:val="22"/>
          <w:u w:val="single"/>
        </w:rPr>
        <w:t>Carried</w:t>
      </w:r>
    </w:p>
    <w:p w:rsidR="000B0E18" w:rsidRDefault="000B0E18" w:rsidP="00625EC6">
      <w:pPr>
        <w:pStyle w:val="ListParagraph"/>
        <w:ind w:left="0"/>
        <w:rPr>
          <w:sz w:val="22"/>
          <w:szCs w:val="22"/>
        </w:rPr>
      </w:pPr>
      <w:r>
        <w:rPr>
          <w:sz w:val="22"/>
          <w:szCs w:val="22"/>
        </w:rPr>
        <w:t>143-2016</w:t>
      </w:r>
      <w:r>
        <w:rPr>
          <w:sz w:val="22"/>
          <w:szCs w:val="22"/>
        </w:rPr>
        <w:tab/>
        <w:t>Brandt/Sewell</w:t>
      </w:r>
    </w:p>
    <w:p w:rsidR="000B0E18" w:rsidRDefault="000B0E18" w:rsidP="00625EC6">
      <w:pPr>
        <w:pStyle w:val="ListParagraph"/>
        <w:ind w:left="0"/>
        <w:rPr>
          <w:b/>
          <w:sz w:val="22"/>
          <w:szCs w:val="22"/>
        </w:rPr>
      </w:pPr>
      <w:r>
        <w:rPr>
          <w:b/>
          <w:sz w:val="22"/>
          <w:szCs w:val="22"/>
        </w:rPr>
        <w:t>BE IT RESOLVED THAT the Council of the Village of South River does hereby receive the Regional Committee Reports Item #1.</w:t>
      </w:r>
    </w:p>
    <w:p w:rsidR="000B0E18" w:rsidRPr="000B0E18" w:rsidRDefault="000B0E18" w:rsidP="000B0E18">
      <w:pPr>
        <w:pStyle w:val="ListParagraph"/>
        <w:ind w:left="0"/>
        <w:jc w:val="right"/>
        <w:rPr>
          <w:sz w:val="22"/>
          <w:szCs w:val="22"/>
          <w:u w:val="single"/>
        </w:rPr>
      </w:pPr>
      <w:r>
        <w:rPr>
          <w:sz w:val="22"/>
          <w:szCs w:val="22"/>
          <w:u w:val="single"/>
        </w:rPr>
        <w:t>Carried</w:t>
      </w:r>
    </w:p>
    <w:p w:rsidR="00625EC6" w:rsidRPr="000B0E18" w:rsidRDefault="00625EC6" w:rsidP="00625EC6">
      <w:pPr>
        <w:pStyle w:val="ListParagraph"/>
        <w:ind w:left="0"/>
        <w:rPr>
          <w:sz w:val="22"/>
          <w:szCs w:val="22"/>
        </w:rPr>
      </w:pPr>
      <w:r w:rsidRPr="00535F38">
        <w:rPr>
          <w:b/>
          <w:sz w:val="22"/>
          <w:szCs w:val="22"/>
        </w:rPr>
        <w:t>8.</w:t>
      </w:r>
      <w:r w:rsidRPr="00535F38">
        <w:rPr>
          <w:b/>
          <w:sz w:val="22"/>
          <w:szCs w:val="22"/>
        </w:rPr>
        <w:tab/>
      </w:r>
      <w:r w:rsidRPr="00535F38">
        <w:rPr>
          <w:b/>
          <w:sz w:val="22"/>
          <w:szCs w:val="22"/>
          <w:u w:val="single"/>
        </w:rPr>
        <w:t>Correspondence</w:t>
      </w:r>
      <w:r w:rsidR="000B0E18">
        <w:rPr>
          <w:b/>
          <w:sz w:val="22"/>
          <w:szCs w:val="22"/>
          <w:u w:val="single"/>
        </w:rPr>
        <w:t xml:space="preserve"> </w:t>
      </w:r>
      <w:r w:rsidR="000B0E18">
        <w:rPr>
          <w:sz w:val="22"/>
          <w:szCs w:val="22"/>
        </w:rPr>
        <w:t>- Nil</w:t>
      </w:r>
    </w:p>
    <w:p w:rsidR="000B0E18" w:rsidRDefault="000B0E18" w:rsidP="00625EC6">
      <w:pPr>
        <w:rPr>
          <w:b/>
          <w:sz w:val="22"/>
          <w:szCs w:val="22"/>
        </w:rPr>
      </w:pPr>
    </w:p>
    <w:p w:rsidR="00625EC6" w:rsidRPr="00535F38" w:rsidRDefault="00625EC6" w:rsidP="00625EC6">
      <w:pPr>
        <w:rPr>
          <w:b/>
          <w:sz w:val="22"/>
          <w:szCs w:val="22"/>
          <w:u w:val="single"/>
        </w:rPr>
      </w:pPr>
      <w:r w:rsidRPr="00535F38">
        <w:rPr>
          <w:b/>
          <w:sz w:val="22"/>
          <w:szCs w:val="22"/>
        </w:rPr>
        <w:t>9.</w:t>
      </w:r>
      <w:r w:rsidRPr="00535F38">
        <w:rPr>
          <w:b/>
          <w:sz w:val="22"/>
          <w:szCs w:val="22"/>
        </w:rPr>
        <w:tab/>
      </w:r>
      <w:r w:rsidRPr="00535F38">
        <w:rPr>
          <w:sz w:val="22"/>
          <w:szCs w:val="22"/>
        </w:rPr>
        <w:t xml:space="preserve"> </w:t>
      </w:r>
      <w:r w:rsidRPr="00535F38">
        <w:rPr>
          <w:b/>
          <w:sz w:val="22"/>
          <w:szCs w:val="22"/>
          <w:u w:val="single"/>
        </w:rPr>
        <w:t>Council Information Update</w:t>
      </w:r>
    </w:p>
    <w:p w:rsidR="00D83143" w:rsidRDefault="00D83143" w:rsidP="00D83143">
      <w:pPr>
        <w:pStyle w:val="ListParagraph"/>
        <w:numPr>
          <w:ilvl w:val="0"/>
          <w:numId w:val="2"/>
        </w:numPr>
        <w:rPr>
          <w:b/>
        </w:rPr>
      </w:pPr>
      <w:r>
        <w:rPr>
          <w:b/>
        </w:rPr>
        <w:t>Discussion at the next Council meeting regarding the decaying wooden posts at the cemetery</w:t>
      </w:r>
    </w:p>
    <w:p w:rsidR="00D83143" w:rsidRDefault="00D83143" w:rsidP="00D83143">
      <w:pPr>
        <w:pStyle w:val="ListParagraph"/>
        <w:numPr>
          <w:ilvl w:val="0"/>
          <w:numId w:val="2"/>
        </w:numPr>
        <w:rPr>
          <w:b/>
        </w:rPr>
      </w:pPr>
      <w:r>
        <w:rPr>
          <w:b/>
        </w:rPr>
        <w:t>Marjory Robinson will be attending the office on Thursday, June 16, 2016 to assist staff with preparing the budget options for review at the June 27</w:t>
      </w:r>
      <w:r w:rsidRPr="001F6AF0">
        <w:rPr>
          <w:b/>
          <w:vertAlign w:val="superscript"/>
        </w:rPr>
        <w:t>th</w:t>
      </w:r>
      <w:r>
        <w:rPr>
          <w:b/>
        </w:rPr>
        <w:t xml:space="preserve"> meeting.</w:t>
      </w:r>
    </w:p>
    <w:p w:rsidR="00D83143" w:rsidRDefault="00D83143" w:rsidP="00D83143">
      <w:pPr>
        <w:pStyle w:val="ListParagraph"/>
        <w:numPr>
          <w:ilvl w:val="0"/>
          <w:numId w:val="2"/>
        </w:numPr>
        <w:rPr>
          <w:b/>
        </w:rPr>
      </w:pPr>
      <w:r>
        <w:rPr>
          <w:b/>
        </w:rPr>
        <w:t xml:space="preserve">Variegated Devas Garden Centre was hired to plant the Village’s planters along Highway #124 and Ottawa Avenue east. Next week Sandhill </w:t>
      </w:r>
      <w:r>
        <w:rPr>
          <w:b/>
        </w:rPr>
        <w:t>N</w:t>
      </w:r>
      <w:r>
        <w:rPr>
          <w:b/>
        </w:rPr>
        <w:t>ursery will be planting planters along Ottawa Avenue west and Eagle Lake Road between Ottawa Avenue and Alfred Street. The Village is looking very summer-ready!</w:t>
      </w:r>
    </w:p>
    <w:p w:rsidR="00D83143" w:rsidRPr="00D83143" w:rsidRDefault="00D83143" w:rsidP="00D83143">
      <w:pPr>
        <w:pStyle w:val="ListParagraph"/>
        <w:numPr>
          <w:ilvl w:val="0"/>
          <w:numId w:val="2"/>
        </w:numPr>
      </w:pPr>
      <w:r w:rsidRPr="004A6178">
        <w:rPr>
          <w:b/>
        </w:rPr>
        <w:t xml:space="preserve">The Municipal By-law Officer has been sending out reminder letters to property owners concerning the height the grass in some yards has been allowed to reach. </w:t>
      </w:r>
      <w:r>
        <w:rPr>
          <w:b/>
        </w:rPr>
        <w:t>For further information residents may review the Clean Yards By-law #14-2016.</w:t>
      </w:r>
    </w:p>
    <w:p w:rsidR="00D83143" w:rsidRPr="00D83143" w:rsidRDefault="00D83143" w:rsidP="00D83143">
      <w:pPr>
        <w:pStyle w:val="ListParagraph"/>
        <w:numPr>
          <w:ilvl w:val="0"/>
          <w:numId w:val="2"/>
        </w:numPr>
      </w:pPr>
      <w:r>
        <w:rPr>
          <w:b/>
        </w:rPr>
        <w:t>Councillor Sewell commented that the Community Gardens are all full and looks very well maintained.</w:t>
      </w:r>
    </w:p>
    <w:p w:rsidR="00D83143" w:rsidRPr="00D83143" w:rsidRDefault="00D83143" w:rsidP="00D83143">
      <w:pPr>
        <w:pStyle w:val="ListParagraph"/>
        <w:numPr>
          <w:ilvl w:val="0"/>
          <w:numId w:val="2"/>
        </w:numPr>
      </w:pPr>
      <w:r>
        <w:rPr>
          <w:b/>
        </w:rPr>
        <w:t>Councillor Smith advised Council that the Central Almaguin Strategic Plan would be reviewed on Wednesday, June 15, 2016 at 6:30 at the South River Friendly Circle.</w:t>
      </w:r>
    </w:p>
    <w:p w:rsidR="00D83143" w:rsidRPr="00D83143" w:rsidRDefault="00D83143" w:rsidP="00D83143">
      <w:pPr>
        <w:pStyle w:val="ListParagraph"/>
        <w:numPr>
          <w:ilvl w:val="0"/>
          <w:numId w:val="2"/>
        </w:numPr>
      </w:pPr>
      <w:r>
        <w:rPr>
          <w:b/>
        </w:rPr>
        <w:t>Councillor Brandt updated Council on the Canada activities. The event will take place on Saturday, July 2, 2016 with a parade commencing at 11:30 a.m.</w:t>
      </w:r>
    </w:p>
    <w:p w:rsidR="00D83143" w:rsidRPr="004A6178" w:rsidRDefault="00D83143" w:rsidP="00D83143">
      <w:pPr>
        <w:pStyle w:val="ListParagraph"/>
        <w:numPr>
          <w:ilvl w:val="0"/>
          <w:numId w:val="2"/>
        </w:numPr>
      </w:pPr>
      <w:r>
        <w:rPr>
          <w:b/>
        </w:rPr>
        <w:t>The monthly Public Works meeting will be held on Thursday, June 23, 2016 at 1:00 p.m. in the South River Council Chambers.</w:t>
      </w:r>
    </w:p>
    <w:p w:rsidR="00625EC6" w:rsidRDefault="00625EC6" w:rsidP="00625EC6">
      <w:pPr>
        <w:pStyle w:val="ListParagraph"/>
        <w:ind w:left="2227"/>
        <w:rPr>
          <w:b/>
        </w:rPr>
      </w:pPr>
    </w:p>
    <w:p w:rsidR="00625EC6" w:rsidRDefault="00625EC6" w:rsidP="00625EC6">
      <w:pPr>
        <w:rPr>
          <w:b/>
          <w:sz w:val="22"/>
          <w:szCs w:val="22"/>
        </w:rPr>
      </w:pPr>
      <w:r w:rsidRPr="00535F38">
        <w:rPr>
          <w:b/>
          <w:sz w:val="22"/>
          <w:szCs w:val="22"/>
        </w:rPr>
        <w:t>10.</w:t>
      </w:r>
      <w:r w:rsidRPr="00535F38">
        <w:rPr>
          <w:sz w:val="22"/>
          <w:szCs w:val="22"/>
        </w:rPr>
        <w:tab/>
      </w:r>
      <w:r w:rsidRPr="00535F38">
        <w:rPr>
          <w:b/>
          <w:sz w:val="22"/>
          <w:szCs w:val="22"/>
          <w:u w:val="single"/>
        </w:rPr>
        <w:t>In Camera</w:t>
      </w:r>
      <w:r w:rsidRPr="00535F38">
        <w:rPr>
          <w:b/>
          <w:sz w:val="22"/>
          <w:szCs w:val="22"/>
        </w:rPr>
        <w:t xml:space="preserve"> </w:t>
      </w:r>
      <w:r w:rsidR="00D83143">
        <w:rPr>
          <w:b/>
          <w:sz w:val="22"/>
          <w:szCs w:val="22"/>
        </w:rPr>
        <w:t xml:space="preserve">– </w:t>
      </w:r>
      <w:r w:rsidR="00B46B81">
        <w:rPr>
          <w:b/>
          <w:sz w:val="22"/>
          <w:szCs w:val="22"/>
        </w:rPr>
        <w:t>1 item</w:t>
      </w:r>
    </w:p>
    <w:p w:rsidR="00D83143" w:rsidRDefault="00D83143" w:rsidP="00625EC6">
      <w:pPr>
        <w:rPr>
          <w:sz w:val="22"/>
          <w:szCs w:val="22"/>
        </w:rPr>
      </w:pPr>
      <w:r w:rsidRPr="00D83143">
        <w:rPr>
          <w:sz w:val="22"/>
          <w:szCs w:val="22"/>
        </w:rPr>
        <w:t>144-2016</w:t>
      </w:r>
      <w:r w:rsidRPr="00D83143">
        <w:rPr>
          <w:sz w:val="22"/>
          <w:szCs w:val="22"/>
        </w:rPr>
        <w:tab/>
        <w:t>Brandt/Mahon</w:t>
      </w:r>
    </w:p>
    <w:p w:rsidR="00D83143" w:rsidRDefault="00D83143" w:rsidP="00625EC6">
      <w:pPr>
        <w:rPr>
          <w:b/>
          <w:sz w:val="22"/>
          <w:szCs w:val="22"/>
        </w:rPr>
      </w:pPr>
      <w:r>
        <w:rPr>
          <w:b/>
          <w:sz w:val="22"/>
          <w:szCs w:val="22"/>
        </w:rPr>
        <w:t xml:space="preserve">BE IT RESOLVED that this meeting of the Village of South River Council be closed under Subsection 239.3.1 and that this Council proceed </w:t>
      </w:r>
      <w:r w:rsidR="00B46B81">
        <w:rPr>
          <w:b/>
          <w:sz w:val="22"/>
          <w:szCs w:val="22"/>
        </w:rPr>
        <w:t>In Camera at 8:39 p.m. for the purpose of education or training the members and at the meeting no member discusses or otherwise deals with any matter in a way that materially advances the business or decision-making of council.</w:t>
      </w:r>
    </w:p>
    <w:p w:rsidR="00B46B81" w:rsidRDefault="00B46B81" w:rsidP="00B46B81">
      <w:pPr>
        <w:jc w:val="right"/>
        <w:rPr>
          <w:sz w:val="22"/>
          <w:szCs w:val="22"/>
          <w:u w:val="single"/>
        </w:rPr>
      </w:pPr>
      <w:r>
        <w:rPr>
          <w:sz w:val="22"/>
          <w:szCs w:val="22"/>
          <w:u w:val="single"/>
        </w:rPr>
        <w:t>Carried</w:t>
      </w:r>
    </w:p>
    <w:p w:rsidR="00B46B81" w:rsidRDefault="00B46B81" w:rsidP="00B46B81">
      <w:pPr>
        <w:rPr>
          <w:sz w:val="22"/>
          <w:szCs w:val="22"/>
        </w:rPr>
      </w:pPr>
      <w:r>
        <w:rPr>
          <w:sz w:val="22"/>
          <w:szCs w:val="22"/>
        </w:rPr>
        <w:t>145-2016</w:t>
      </w:r>
      <w:r>
        <w:rPr>
          <w:sz w:val="22"/>
          <w:szCs w:val="22"/>
        </w:rPr>
        <w:tab/>
        <w:t>Sewell/Smith</w:t>
      </w:r>
    </w:p>
    <w:p w:rsidR="00B46B81" w:rsidRDefault="00B46B81" w:rsidP="00B46B81">
      <w:pPr>
        <w:rPr>
          <w:b/>
          <w:sz w:val="22"/>
          <w:szCs w:val="22"/>
        </w:rPr>
      </w:pPr>
      <w:r>
        <w:rPr>
          <w:b/>
          <w:sz w:val="22"/>
          <w:szCs w:val="22"/>
        </w:rPr>
        <w:t>BE IT RESOLVED THAT this Council adjourn the Closed Meeting and reconvene in Open Session at 8:57 p.m. with Mayor Jim Coleman as Chair.</w:t>
      </w:r>
    </w:p>
    <w:p w:rsidR="00B46B81" w:rsidRPr="00B46B81" w:rsidRDefault="00B46B81" w:rsidP="00B46B81">
      <w:pPr>
        <w:jc w:val="right"/>
        <w:rPr>
          <w:sz w:val="22"/>
          <w:szCs w:val="22"/>
          <w:u w:val="single"/>
        </w:rPr>
      </w:pPr>
      <w:r>
        <w:rPr>
          <w:sz w:val="22"/>
          <w:szCs w:val="22"/>
          <w:u w:val="single"/>
        </w:rPr>
        <w:t>Carried</w:t>
      </w:r>
    </w:p>
    <w:p w:rsidR="00D83143" w:rsidRDefault="00D83143" w:rsidP="00625EC6">
      <w:pPr>
        <w:rPr>
          <w:b/>
          <w:sz w:val="22"/>
          <w:szCs w:val="22"/>
        </w:rPr>
      </w:pPr>
    </w:p>
    <w:p w:rsidR="00B46B81" w:rsidRDefault="00B46B81" w:rsidP="00625EC6">
      <w:pPr>
        <w:ind w:left="1800" w:hanging="1800"/>
        <w:rPr>
          <w:b/>
          <w:sz w:val="22"/>
          <w:szCs w:val="22"/>
        </w:rPr>
      </w:pPr>
    </w:p>
    <w:p w:rsidR="00B46B81" w:rsidRDefault="00B46B81" w:rsidP="00625EC6">
      <w:pPr>
        <w:ind w:left="1800" w:hanging="1800"/>
        <w:rPr>
          <w:b/>
          <w:sz w:val="22"/>
          <w:szCs w:val="22"/>
        </w:rPr>
      </w:pPr>
    </w:p>
    <w:p w:rsidR="00B46B81" w:rsidRDefault="00B46B81" w:rsidP="00625EC6">
      <w:pPr>
        <w:ind w:left="1800" w:hanging="1800"/>
        <w:rPr>
          <w:b/>
          <w:sz w:val="22"/>
          <w:szCs w:val="22"/>
        </w:rPr>
      </w:pPr>
    </w:p>
    <w:p w:rsidR="00B46B81" w:rsidRDefault="00625EC6" w:rsidP="00625EC6">
      <w:pPr>
        <w:ind w:left="1800" w:hanging="1800"/>
        <w:rPr>
          <w:sz w:val="22"/>
          <w:szCs w:val="22"/>
        </w:rPr>
      </w:pPr>
      <w:r w:rsidRPr="00535F38">
        <w:rPr>
          <w:b/>
          <w:sz w:val="22"/>
          <w:szCs w:val="22"/>
        </w:rPr>
        <w:lastRenderedPageBreak/>
        <w:t xml:space="preserve">11.       </w:t>
      </w:r>
      <w:r w:rsidRPr="00535F38">
        <w:rPr>
          <w:b/>
          <w:sz w:val="22"/>
          <w:szCs w:val="22"/>
          <w:u w:val="single"/>
        </w:rPr>
        <w:t>By-laws</w:t>
      </w:r>
      <w:r w:rsidRPr="00535F38">
        <w:rPr>
          <w:b/>
          <w:sz w:val="22"/>
          <w:szCs w:val="22"/>
        </w:rPr>
        <w:t xml:space="preserve"> –  </w:t>
      </w:r>
      <w:r w:rsidRPr="00535F38">
        <w:rPr>
          <w:b/>
          <w:sz w:val="22"/>
          <w:szCs w:val="22"/>
        </w:rPr>
        <w:tab/>
      </w:r>
      <w:r w:rsidR="00B46B81">
        <w:rPr>
          <w:sz w:val="22"/>
          <w:szCs w:val="22"/>
        </w:rPr>
        <w:t>Nil</w:t>
      </w:r>
    </w:p>
    <w:p w:rsidR="00B46B81" w:rsidRDefault="00B46B81" w:rsidP="00625EC6">
      <w:pPr>
        <w:rPr>
          <w:b/>
          <w:sz w:val="22"/>
          <w:szCs w:val="22"/>
        </w:rPr>
      </w:pPr>
    </w:p>
    <w:p w:rsidR="00625EC6" w:rsidRPr="00535F38" w:rsidRDefault="00625EC6" w:rsidP="00625EC6">
      <w:pPr>
        <w:rPr>
          <w:b/>
          <w:sz w:val="22"/>
          <w:szCs w:val="22"/>
        </w:rPr>
      </w:pPr>
      <w:r w:rsidRPr="00535F38">
        <w:rPr>
          <w:b/>
          <w:sz w:val="22"/>
          <w:szCs w:val="22"/>
        </w:rPr>
        <w:t>12</w:t>
      </w:r>
      <w:r w:rsidRPr="00535F38">
        <w:rPr>
          <w:sz w:val="22"/>
          <w:szCs w:val="22"/>
        </w:rPr>
        <w:t xml:space="preserve">. </w:t>
      </w:r>
      <w:r w:rsidRPr="00535F38">
        <w:rPr>
          <w:sz w:val="22"/>
          <w:szCs w:val="22"/>
        </w:rPr>
        <w:tab/>
      </w:r>
      <w:r w:rsidRPr="00535F38">
        <w:rPr>
          <w:b/>
          <w:sz w:val="22"/>
          <w:szCs w:val="22"/>
          <w:u w:val="single"/>
        </w:rPr>
        <w:t>Confirming By-law</w:t>
      </w:r>
      <w:r w:rsidRPr="00535F38">
        <w:rPr>
          <w:b/>
          <w:sz w:val="22"/>
          <w:szCs w:val="22"/>
        </w:rPr>
        <w:t xml:space="preserve"> </w:t>
      </w:r>
    </w:p>
    <w:p w:rsidR="00625EC6" w:rsidRPr="00535F38" w:rsidRDefault="00625EC6" w:rsidP="00625EC6">
      <w:pPr>
        <w:ind w:left="1800" w:hanging="1800"/>
        <w:rPr>
          <w:sz w:val="22"/>
          <w:szCs w:val="22"/>
        </w:rPr>
      </w:pPr>
      <w:r>
        <w:rPr>
          <w:sz w:val="22"/>
          <w:szCs w:val="22"/>
        </w:rPr>
        <w:t>1</w:t>
      </w:r>
      <w:r w:rsidR="00B46B81">
        <w:rPr>
          <w:sz w:val="22"/>
          <w:szCs w:val="22"/>
        </w:rPr>
        <w:t>46</w:t>
      </w:r>
      <w:r w:rsidRPr="00535F38">
        <w:rPr>
          <w:sz w:val="22"/>
          <w:szCs w:val="22"/>
        </w:rPr>
        <w:t>-2016</w:t>
      </w:r>
      <w:r w:rsidRPr="00535F38">
        <w:rPr>
          <w:sz w:val="22"/>
          <w:szCs w:val="22"/>
        </w:rPr>
        <w:tab/>
      </w:r>
      <w:r>
        <w:rPr>
          <w:sz w:val="22"/>
          <w:szCs w:val="22"/>
        </w:rPr>
        <w:t>Sewell/</w:t>
      </w:r>
      <w:r w:rsidR="00B46B81">
        <w:rPr>
          <w:sz w:val="22"/>
          <w:szCs w:val="22"/>
        </w:rPr>
        <w:t>Brandt</w:t>
      </w:r>
    </w:p>
    <w:p w:rsidR="00625EC6" w:rsidRPr="00535F38" w:rsidRDefault="00625EC6" w:rsidP="00625EC6">
      <w:pPr>
        <w:rPr>
          <w:b/>
          <w:sz w:val="22"/>
          <w:szCs w:val="22"/>
        </w:rPr>
      </w:pPr>
      <w:r w:rsidRPr="00535F38">
        <w:rPr>
          <w:b/>
          <w:sz w:val="22"/>
          <w:szCs w:val="22"/>
        </w:rPr>
        <w:t>BE IT RESOLVED THAT the Council of the Village of South River does hereby read a first, second and third time and finally pass By-law #</w:t>
      </w:r>
      <w:r>
        <w:rPr>
          <w:b/>
          <w:sz w:val="22"/>
          <w:szCs w:val="22"/>
        </w:rPr>
        <w:t>1</w:t>
      </w:r>
      <w:r w:rsidR="00B46B81">
        <w:rPr>
          <w:b/>
          <w:sz w:val="22"/>
          <w:szCs w:val="22"/>
        </w:rPr>
        <w:t>6</w:t>
      </w:r>
      <w:r w:rsidRPr="00535F38">
        <w:rPr>
          <w:b/>
          <w:sz w:val="22"/>
          <w:szCs w:val="22"/>
        </w:rPr>
        <w:t xml:space="preserve">-2016, being a by-law to confirm the proceedings of Council at its meeting held on the </w:t>
      </w:r>
      <w:r w:rsidR="00B46B81">
        <w:rPr>
          <w:b/>
          <w:sz w:val="22"/>
          <w:szCs w:val="22"/>
        </w:rPr>
        <w:t>13th</w:t>
      </w:r>
      <w:r>
        <w:rPr>
          <w:b/>
          <w:sz w:val="22"/>
          <w:szCs w:val="22"/>
        </w:rPr>
        <w:t xml:space="preserve"> </w:t>
      </w:r>
      <w:r w:rsidRPr="00535F38">
        <w:rPr>
          <w:b/>
          <w:sz w:val="22"/>
          <w:szCs w:val="22"/>
        </w:rPr>
        <w:t xml:space="preserve">day of </w:t>
      </w:r>
      <w:r w:rsidR="00B46B81">
        <w:rPr>
          <w:b/>
          <w:sz w:val="22"/>
          <w:szCs w:val="22"/>
        </w:rPr>
        <w:t>June</w:t>
      </w:r>
      <w:r w:rsidRPr="00535F38">
        <w:rPr>
          <w:b/>
          <w:sz w:val="22"/>
          <w:szCs w:val="22"/>
        </w:rPr>
        <w:t>, 2016 with the signatures of the Mayor and the Clerk Administrator and the corporate seal affixed.</w:t>
      </w:r>
    </w:p>
    <w:p w:rsidR="00625EC6" w:rsidRPr="00535F38" w:rsidRDefault="00625EC6" w:rsidP="00625EC6">
      <w:pPr>
        <w:jc w:val="right"/>
        <w:rPr>
          <w:sz w:val="22"/>
          <w:szCs w:val="22"/>
          <w:u w:val="single"/>
        </w:rPr>
      </w:pPr>
      <w:r w:rsidRPr="00535F38">
        <w:rPr>
          <w:sz w:val="22"/>
          <w:szCs w:val="22"/>
          <w:u w:val="single"/>
        </w:rPr>
        <w:t>Carried</w:t>
      </w:r>
    </w:p>
    <w:p w:rsidR="00625EC6" w:rsidRPr="00535F38" w:rsidRDefault="00625EC6" w:rsidP="00625EC6">
      <w:pPr>
        <w:rPr>
          <w:b/>
          <w:sz w:val="22"/>
          <w:szCs w:val="22"/>
        </w:rPr>
      </w:pPr>
      <w:r w:rsidRPr="00535F38">
        <w:rPr>
          <w:b/>
          <w:sz w:val="22"/>
          <w:szCs w:val="22"/>
        </w:rPr>
        <w:t>1</w:t>
      </w:r>
      <w:r w:rsidR="00B46B81">
        <w:rPr>
          <w:b/>
          <w:sz w:val="22"/>
          <w:szCs w:val="22"/>
        </w:rPr>
        <w:t>3</w:t>
      </w:r>
      <w:bookmarkStart w:id="0" w:name="_GoBack"/>
      <w:bookmarkEnd w:id="0"/>
      <w:r w:rsidRPr="00535F38">
        <w:rPr>
          <w:sz w:val="22"/>
          <w:szCs w:val="22"/>
        </w:rPr>
        <w:t xml:space="preserve">. </w:t>
      </w:r>
      <w:r w:rsidRPr="00535F38">
        <w:rPr>
          <w:sz w:val="22"/>
          <w:szCs w:val="22"/>
        </w:rPr>
        <w:tab/>
      </w:r>
      <w:r w:rsidRPr="00535F38">
        <w:rPr>
          <w:b/>
          <w:sz w:val="22"/>
          <w:szCs w:val="22"/>
          <w:u w:val="single"/>
        </w:rPr>
        <w:t>Adjournment</w:t>
      </w:r>
    </w:p>
    <w:p w:rsidR="00625EC6" w:rsidRPr="00535F38" w:rsidRDefault="00625EC6" w:rsidP="00625EC6">
      <w:pPr>
        <w:rPr>
          <w:sz w:val="22"/>
          <w:szCs w:val="22"/>
        </w:rPr>
      </w:pPr>
      <w:r>
        <w:rPr>
          <w:sz w:val="22"/>
          <w:szCs w:val="22"/>
        </w:rPr>
        <w:t>1</w:t>
      </w:r>
      <w:r w:rsidR="00B46B81">
        <w:rPr>
          <w:sz w:val="22"/>
          <w:szCs w:val="22"/>
        </w:rPr>
        <w:t>47</w:t>
      </w:r>
      <w:r w:rsidRPr="00535F38">
        <w:rPr>
          <w:sz w:val="22"/>
          <w:szCs w:val="22"/>
        </w:rPr>
        <w:t>-2016</w:t>
      </w:r>
      <w:r w:rsidRPr="00535F38">
        <w:rPr>
          <w:sz w:val="22"/>
          <w:szCs w:val="22"/>
        </w:rPr>
        <w:tab/>
      </w:r>
      <w:r>
        <w:rPr>
          <w:sz w:val="22"/>
          <w:szCs w:val="22"/>
        </w:rPr>
        <w:t xml:space="preserve">     Brandt/Smith</w:t>
      </w:r>
    </w:p>
    <w:p w:rsidR="00625EC6" w:rsidRPr="00535F38" w:rsidRDefault="00625EC6" w:rsidP="00625EC6">
      <w:pPr>
        <w:rPr>
          <w:b/>
          <w:sz w:val="22"/>
          <w:szCs w:val="22"/>
        </w:rPr>
      </w:pPr>
      <w:r w:rsidRPr="00535F38">
        <w:rPr>
          <w:b/>
          <w:sz w:val="22"/>
          <w:szCs w:val="22"/>
        </w:rPr>
        <w:t xml:space="preserve">BE IT RESOLVED THAT this Council of the Village of South River does hereby adjourn to meet again as the South River Council on </w:t>
      </w:r>
      <w:r w:rsidR="00B46B81">
        <w:rPr>
          <w:b/>
          <w:sz w:val="22"/>
          <w:szCs w:val="22"/>
        </w:rPr>
        <w:t>Monday, June 27</w:t>
      </w:r>
      <w:r w:rsidRPr="00535F38">
        <w:rPr>
          <w:b/>
          <w:sz w:val="22"/>
          <w:szCs w:val="22"/>
        </w:rPr>
        <w:t>, 2016 at 5:30 p.m. in the South River Council Chambers located at 63 Marie Street or at the call of the Mayor. Time of Adjournment:</w:t>
      </w:r>
      <w:r>
        <w:rPr>
          <w:b/>
          <w:sz w:val="22"/>
          <w:szCs w:val="22"/>
        </w:rPr>
        <w:t xml:space="preserve"> </w:t>
      </w:r>
      <w:r w:rsidR="00B46B81">
        <w:rPr>
          <w:b/>
          <w:sz w:val="22"/>
          <w:szCs w:val="22"/>
        </w:rPr>
        <w:t>9:00 p.m.</w:t>
      </w:r>
      <w:r w:rsidRPr="00535F38">
        <w:rPr>
          <w:b/>
          <w:sz w:val="22"/>
          <w:szCs w:val="22"/>
        </w:rPr>
        <w:t xml:space="preserve"> p.m.</w:t>
      </w:r>
      <w:r w:rsidRPr="00535F38">
        <w:rPr>
          <w:b/>
          <w:sz w:val="22"/>
          <w:szCs w:val="22"/>
        </w:rPr>
        <w:tab/>
      </w:r>
    </w:p>
    <w:p w:rsidR="00625EC6" w:rsidRPr="00535F38" w:rsidRDefault="00625EC6" w:rsidP="00625EC6">
      <w:pPr>
        <w:jc w:val="right"/>
        <w:rPr>
          <w:sz w:val="22"/>
          <w:szCs w:val="22"/>
          <w:u w:val="single"/>
        </w:rPr>
      </w:pPr>
      <w:r w:rsidRPr="00535F38">
        <w:rPr>
          <w:b/>
          <w:sz w:val="22"/>
          <w:szCs w:val="22"/>
        </w:rPr>
        <w:tab/>
      </w:r>
      <w:r w:rsidRPr="00535F38">
        <w:rPr>
          <w:b/>
          <w:sz w:val="22"/>
          <w:szCs w:val="22"/>
        </w:rPr>
        <w:tab/>
      </w:r>
      <w:r w:rsidRPr="00535F38">
        <w:rPr>
          <w:b/>
          <w:sz w:val="22"/>
          <w:szCs w:val="22"/>
        </w:rPr>
        <w:tab/>
      </w:r>
      <w:r w:rsidRPr="00535F38">
        <w:rPr>
          <w:sz w:val="22"/>
          <w:szCs w:val="22"/>
          <w:u w:val="single"/>
        </w:rPr>
        <w:t>Carried</w:t>
      </w:r>
    </w:p>
    <w:p w:rsidR="00625EC6" w:rsidRPr="00535F38" w:rsidRDefault="00625EC6" w:rsidP="00625EC6">
      <w:pPr>
        <w:jc w:val="right"/>
        <w:rPr>
          <w:sz w:val="22"/>
          <w:szCs w:val="22"/>
          <w:u w:val="single"/>
        </w:rPr>
      </w:pPr>
    </w:p>
    <w:p w:rsidR="00625EC6" w:rsidRDefault="00625EC6" w:rsidP="00625EC6">
      <w:pPr>
        <w:jc w:val="right"/>
        <w:rPr>
          <w:sz w:val="22"/>
          <w:szCs w:val="22"/>
          <w:u w:val="single"/>
        </w:rPr>
      </w:pPr>
    </w:p>
    <w:p w:rsidR="00625EC6" w:rsidRDefault="00625EC6" w:rsidP="00625EC6">
      <w:pPr>
        <w:jc w:val="right"/>
        <w:rPr>
          <w:sz w:val="22"/>
          <w:szCs w:val="22"/>
          <w:u w:val="single"/>
        </w:rPr>
      </w:pPr>
    </w:p>
    <w:p w:rsidR="00625EC6" w:rsidRPr="00535F38" w:rsidRDefault="00625EC6" w:rsidP="00625EC6">
      <w:pPr>
        <w:jc w:val="right"/>
        <w:rPr>
          <w:sz w:val="22"/>
          <w:szCs w:val="22"/>
          <w:u w:val="single"/>
        </w:rPr>
      </w:pPr>
    </w:p>
    <w:p w:rsidR="00625EC6" w:rsidRPr="00535F38" w:rsidRDefault="00625EC6" w:rsidP="00625EC6">
      <w:pPr>
        <w:jc w:val="right"/>
        <w:rPr>
          <w:b/>
          <w:sz w:val="22"/>
          <w:szCs w:val="22"/>
        </w:rPr>
      </w:pPr>
      <w:r w:rsidRPr="00535F38">
        <w:rPr>
          <w:b/>
          <w:sz w:val="22"/>
          <w:szCs w:val="22"/>
        </w:rPr>
        <w:t>_______________________________________</w:t>
      </w:r>
    </w:p>
    <w:p w:rsidR="00625EC6" w:rsidRPr="00535F38" w:rsidRDefault="00625EC6" w:rsidP="00625EC6">
      <w:pPr>
        <w:jc w:val="right"/>
        <w:rPr>
          <w:b/>
          <w:sz w:val="22"/>
          <w:szCs w:val="22"/>
        </w:rPr>
      </w:pPr>
      <w:r w:rsidRPr="00535F38">
        <w:rPr>
          <w:b/>
          <w:sz w:val="22"/>
          <w:szCs w:val="22"/>
        </w:rPr>
        <w:t>Jim Coleman, Mayor</w:t>
      </w:r>
    </w:p>
    <w:p w:rsidR="00625EC6" w:rsidRPr="00535F38" w:rsidRDefault="00625EC6" w:rsidP="00625EC6">
      <w:pPr>
        <w:jc w:val="right"/>
        <w:rPr>
          <w:b/>
          <w:sz w:val="22"/>
          <w:szCs w:val="22"/>
        </w:rPr>
      </w:pPr>
    </w:p>
    <w:p w:rsidR="00625EC6" w:rsidRPr="00535F38" w:rsidRDefault="00625EC6" w:rsidP="00625EC6">
      <w:pPr>
        <w:jc w:val="right"/>
        <w:rPr>
          <w:b/>
          <w:sz w:val="22"/>
          <w:szCs w:val="22"/>
        </w:rPr>
      </w:pPr>
    </w:p>
    <w:p w:rsidR="00625EC6" w:rsidRPr="00535F38" w:rsidRDefault="00625EC6" w:rsidP="00625EC6">
      <w:pPr>
        <w:jc w:val="right"/>
        <w:rPr>
          <w:b/>
          <w:sz w:val="22"/>
          <w:szCs w:val="22"/>
        </w:rPr>
      </w:pPr>
      <w:r w:rsidRPr="00535F38">
        <w:rPr>
          <w:b/>
          <w:sz w:val="22"/>
          <w:szCs w:val="22"/>
        </w:rPr>
        <w:t>________________________________________</w:t>
      </w:r>
    </w:p>
    <w:p w:rsidR="00625EC6" w:rsidRDefault="00625EC6" w:rsidP="00625EC6">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t xml:space="preserve">      </w:t>
      </w:r>
      <w:r>
        <w:rPr>
          <w:b/>
          <w:sz w:val="22"/>
          <w:szCs w:val="22"/>
        </w:rPr>
        <w:t xml:space="preserve">      </w:t>
      </w:r>
      <w:r w:rsidRPr="00535F38">
        <w:rPr>
          <w:b/>
          <w:sz w:val="22"/>
          <w:szCs w:val="22"/>
        </w:rPr>
        <w:t>Susan L. Arnold, Clerk Administrator</w:t>
      </w:r>
    </w:p>
    <w:p w:rsidR="00625EC6" w:rsidRDefault="00625EC6" w:rsidP="00625EC6"/>
    <w:p w:rsidR="001E1150" w:rsidRDefault="001E1150"/>
    <w:sectPr w:rsidR="001E1150" w:rsidSect="00A311A3">
      <w:footerReference w:type="default" r:id="rId6"/>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66436"/>
      <w:docPartObj>
        <w:docPartGallery w:val="Page Numbers (Bottom of Page)"/>
        <w:docPartUnique/>
      </w:docPartObj>
    </w:sdtPr>
    <w:sdtEndPr/>
    <w:sdtContent>
      <w:sdt>
        <w:sdtPr>
          <w:id w:val="860082579"/>
          <w:docPartObj>
            <w:docPartGallery w:val="Page Numbers (Top of Page)"/>
            <w:docPartUnique/>
          </w:docPartObj>
        </w:sdtPr>
        <w:sdtEndPr/>
        <w:sdtContent>
          <w:p w:rsidR="00A311A3" w:rsidRDefault="0092746D">
            <w:pPr>
              <w:pStyle w:val="Footer"/>
              <w:jc w:val="right"/>
            </w:pPr>
            <w:r>
              <w:t xml:space="preserve">Page </w:t>
            </w:r>
            <w:r>
              <w:rPr>
                <w:b/>
                <w:bCs/>
              </w:rPr>
              <w:fldChar w:fldCharType="begin"/>
            </w:r>
            <w:r>
              <w:rPr>
                <w:b/>
                <w:bCs/>
              </w:rPr>
              <w:instrText xml:space="preserve"> PAGE </w:instrText>
            </w:r>
            <w:r>
              <w:rPr>
                <w:b/>
                <w:bCs/>
              </w:rPr>
              <w:fldChar w:fldCharType="separate"/>
            </w:r>
            <w:r w:rsidR="00B46B81">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B46B81">
              <w:rPr>
                <w:b/>
                <w:bCs/>
                <w:noProof/>
              </w:rPr>
              <w:t>3</w:t>
            </w:r>
            <w:r>
              <w:rPr>
                <w:b/>
                <w:bCs/>
              </w:rPr>
              <w:fldChar w:fldCharType="end"/>
            </w:r>
          </w:p>
        </w:sdtContent>
      </w:sdt>
    </w:sdtContent>
  </w:sdt>
  <w:p w:rsidR="00A311A3" w:rsidRDefault="0092746D">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93B96"/>
    <w:multiLevelType w:val="hybridMultilevel"/>
    <w:tmpl w:val="375AC982"/>
    <w:lvl w:ilvl="0" w:tplc="1009000B">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nsid w:val="52D21291"/>
    <w:multiLevelType w:val="hybridMultilevel"/>
    <w:tmpl w:val="039244A4"/>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EC6"/>
    <w:rsid w:val="000B0E18"/>
    <w:rsid w:val="001B0102"/>
    <w:rsid w:val="001E1150"/>
    <w:rsid w:val="005B4AC0"/>
    <w:rsid w:val="00601ECB"/>
    <w:rsid w:val="00625EC6"/>
    <w:rsid w:val="00627CA4"/>
    <w:rsid w:val="00B46B81"/>
    <w:rsid w:val="00D831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EC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EC6"/>
    <w:pPr>
      <w:ind w:left="720"/>
      <w:contextualSpacing/>
    </w:pPr>
  </w:style>
  <w:style w:type="paragraph" w:styleId="Footer">
    <w:name w:val="footer"/>
    <w:basedOn w:val="Normal"/>
    <w:link w:val="FooterChar"/>
    <w:uiPriority w:val="99"/>
    <w:unhideWhenUsed/>
    <w:rsid w:val="00625EC6"/>
    <w:pPr>
      <w:tabs>
        <w:tab w:val="center" w:pos="4680"/>
        <w:tab w:val="right" w:pos="9360"/>
      </w:tabs>
    </w:pPr>
  </w:style>
  <w:style w:type="character" w:customStyle="1" w:styleId="FooterChar">
    <w:name w:val="Footer Char"/>
    <w:basedOn w:val="DefaultParagraphFont"/>
    <w:link w:val="Footer"/>
    <w:uiPriority w:val="99"/>
    <w:rsid w:val="00625EC6"/>
    <w:rPr>
      <w:rFonts w:ascii="Times New Roman" w:eastAsia="Times New Roman" w:hAnsi="Times New Roman" w:cs="Times New Roman"/>
      <w:sz w:val="24"/>
      <w:szCs w:val="24"/>
      <w:lang w:val="en-US"/>
    </w:rPr>
  </w:style>
  <w:style w:type="paragraph" w:customStyle="1" w:styleId="paragraph">
    <w:name w:val="paragraph"/>
    <w:basedOn w:val="Normal"/>
    <w:rsid w:val="00625EC6"/>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625EC6"/>
  </w:style>
  <w:style w:type="character" w:customStyle="1" w:styleId="apple-converted-space">
    <w:name w:val="apple-converted-space"/>
    <w:basedOn w:val="DefaultParagraphFont"/>
    <w:rsid w:val="00625EC6"/>
  </w:style>
  <w:style w:type="character" w:styleId="Hyperlink">
    <w:name w:val="Hyperlink"/>
    <w:basedOn w:val="DefaultParagraphFont"/>
    <w:uiPriority w:val="99"/>
    <w:unhideWhenUsed/>
    <w:rsid w:val="00625EC6"/>
    <w:rPr>
      <w:color w:val="0000FF" w:themeColor="hyperlink"/>
      <w:u w:val="single"/>
    </w:rPr>
  </w:style>
  <w:style w:type="paragraph" w:styleId="BalloonText">
    <w:name w:val="Balloon Text"/>
    <w:basedOn w:val="Normal"/>
    <w:link w:val="BalloonTextChar"/>
    <w:uiPriority w:val="99"/>
    <w:semiHidden/>
    <w:unhideWhenUsed/>
    <w:rsid w:val="00B46B81"/>
    <w:rPr>
      <w:rFonts w:ascii="Tahoma" w:hAnsi="Tahoma" w:cs="Tahoma"/>
      <w:sz w:val="16"/>
      <w:szCs w:val="16"/>
    </w:rPr>
  </w:style>
  <w:style w:type="character" w:customStyle="1" w:styleId="BalloonTextChar">
    <w:name w:val="Balloon Text Char"/>
    <w:basedOn w:val="DefaultParagraphFont"/>
    <w:link w:val="BalloonText"/>
    <w:uiPriority w:val="99"/>
    <w:semiHidden/>
    <w:rsid w:val="00B46B81"/>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EC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EC6"/>
    <w:pPr>
      <w:ind w:left="720"/>
      <w:contextualSpacing/>
    </w:pPr>
  </w:style>
  <w:style w:type="paragraph" w:styleId="Footer">
    <w:name w:val="footer"/>
    <w:basedOn w:val="Normal"/>
    <w:link w:val="FooterChar"/>
    <w:uiPriority w:val="99"/>
    <w:unhideWhenUsed/>
    <w:rsid w:val="00625EC6"/>
    <w:pPr>
      <w:tabs>
        <w:tab w:val="center" w:pos="4680"/>
        <w:tab w:val="right" w:pos="9360"/>
      </w:tabs>
    </w:pPr>
  </w:style>
  <w:style w:type="character" w:customStyle="1" w:styleId="FooterChar">
    <w:name w:val="Footer Char"/>
    <w:basedOn w:val="DefaultParagraphFont"/>
    <w:link w:val="Footer"/>
    <w:uiPriority w:val="99"/>
    <w:rsid w:val="00625EC6"/>
    <w:rPr>
      <w:rFonts w:ascii="Times New Roman" w:eastAsia="Times New Roman" w:hAnsi="Times New Roman" w:cs="Times New Roman"/>
      <w:sz w:val="24"/>
      <w:szCs w:val="24"/>
      <w:lang w:val="en-US"/>
    </w:rPr>
  </w:style>
  <w:style w:type="paragraph" w:customStyle="1" w:styleId="paragraph">
    <w:name w:val="paragraph"/>
    <w:basedOn w:val="Normal"/>
    <w:rsid w:val="00625EC6"/>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625EC6"/>
  </w:style>
  <w:style w:type="character" w:customStyle="1" w:styleId="apple-converted-space">
    <w:name w:val="apple-converted-space"/>
    <w:basedOn w:val="DefaultParagraphFont"/>
    <w:rsid w:val="00625EC6"/>
  </w:style>
  <w:style w:type="character" w:styleId="Hyperlink">
    <w:name w:val="Hyperlink"/>
    <w:basedOn w:val="DefaultParagraphFont"/>
    <w:uiPriority w:val="99"/>
    <w:unhideWhenUsed/>
    <w:rsid w:val="00625EC6"/>
    <w:rPr>
      <w:color w:val="0000FF" w:themeColor="hyperlink"/>
      <w:u w:val="single"/>
    </w:rPr>
  </w:style>
  <w:style w:type="paragraph" w:styleId="BalloonText">
    <w:name w:val="Balloon Text"/>
    <w:basedOn w:val="Normal"/>
    <w:link w:val="BalloonTextChar"/>
    <w:uiPriority w:val="99"/>
    <w:semiHidden/>
    <w:unhideWhenUsed/>
    <w:rsid w:val="00B46B81"/>
    <w:rPr>
      <w:rFonts w:ascii="Tahoma" w:hAnsi="Tahoma" w:cs="Tahoma"/>
      <w:sz w:val="16"/>
      <w:szCs w:val="16"/>
    </w:rPr>
  </w:style>
  <w:style w:type="character" w:customStyle="1" w:styleId="BalloonTextChar">
    <w:name w:val="Balloon Text Char"/>
    <w:basedOn w:val="DefaultParagraphFont"/>
    <w:link w:val="BalloonText"/>
    <w:uiPriority w:val="99"/>
    <w:semiHidden/>
    <w:rsid w:val="00B46B8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3</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2016-06-23T14:46:00Z</cp:lastPrinted>
  <dcterms:created xsi:type="dcterms:W3CDTF">2016-06-22T12:33:00Z</dcterms:created>
  <dcterms:modified xsi:type="dcterms:W3CDTF">2016-06-23T14:51:00Z</dcterms:modified>
</cp:coreProperties>
</file>